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BF768" w14:textId="77777777" w:rsidR="00FA6089" w:rsidRPr="00B30A91" w:rsidRDefault="00FA6089" w:rsidP="00FA6089"/>
    <w:p w14:paraId="341F0994" w14:textId="77777777" w:rsidR="00FA6089" w:rsidRPr="00B30A91" w:rsidRDefault="00FA6089" w:rsidP="00FA6089"/>
    <w:p w14:paraId="25BF4078" w14:textId="77777777" w:rsidR="00FA6089" w:rsidRPr="00B30A91" w:rsidRDefault="00FA6089" w:rsidP="00FA6089"/>
    <w:p w14:paraId="3518FCEF" w14:textId="77777777" w:rsidR="00FA6089" w:rsidRPr="00B30A91" w:rsidRDefault="00FA6089" w:rsidP="00FA6089"/>
    <w:p w14:paraId="1AAC1F4A" w14:textId="77777777" w:rsidR="00FA6089" w:rsidRPr="00B30A91" w:rsidRDefault="00FA6089" w:rsidP="00FA6089"/>
    <w:p w14:paraId="583911C7" w14:textId="77777777" w:rsidR="00FA6089" w:rsidRPr="00B30A91" w:rsidRDefault="00FA6089" w:rsidP="00FA6089"/>
    <w:p w14:paraId="206BEC77" w14:textId="77777777" w:rsidR="00FA6089" w:rsidRPr="00B30A91" w:rsidRDefault="00FA6089" w:rsidP="00FA6089"/>
    <w:p w14:paraId="10EA5E82" w14:textId="0A38651D" w:rsidR="00D36E9D" w:rsidRDefault="00D36E9D" w:rsidP="00FA6089"/>
    <w:p w14:paraId="308BD2BE" w14:textId="7F208841" w:rsidR="00D36E9D" w:rsidRDefault="00D36E9D" w:rsidP="00FA6089"/>
    <w:p w14:paraId="1E181F86" w14:textId="1E7E1F8A" w:rsidR="00D36E9D" w:rsidRDefault="00D36E9D" w:rsidP="00FA6089"/>
    <w:p w14:paraId="678CAC06" w14:textId="1AB0598B" w:rsidR="00D36E9D" w:rsidRDefault="00D36E9D" w:rsidP="00FA6089"/>
    <w:p w14:paraId="7A67EA88" w14:textId="77777777" w:rsidR="00D36E9D" w:rsidRDefault="00D36E9D" w:rsidP="00FA6089"/>
    <w:p w14:paraId="685A846A" w14:textId="77777777" w:rsidR="00FA6089" w:rsidRPr="00B30A91" w:rsidRDefault="00FA6089" w:rsidP="00FA6089"/>
    <w:p w14:paraId="7396C15A" w14:textId="77777777" w:rsidR="00FA6089" w:rsidRPr="00B30A91" w:rsidRDefault="00FA6089" w:rsidP="00FA6089"/>
    <w:p w14:paraId="79849AA5" w14:textId="1598FD10" w:rsidR="00FA6089" w:rsidRPr="00B30A91" w:rsidRDefault="0047698F" w:rsidP="00FA6089">
      <w:pPr>
        <w:rPr>
          <w:sz w:val="15"/>
        </w:rPr>
      </w:pPr>
      <w:r>
        <w:rPr>
          <w:noProof/>
          <w:sz w:val="24"/>
          <w:lang w:eastAsia="fr-FR"/>
        </w:rPr>
        <mc:AlternateContent>
          <mc:Choice Requires="wps">
            <w:drawing>
              <wp:anchor distT="0" distB="0" distL="0" distR="0" simplePos="0" relativeHeight="251741184" behindDoc="0" locked="0" layoutInCell="1" allowOverlap="1" wp14:anchorId="0166C80A" wp14:editId="126A241F">
                <wp:simplePos x="0" y="0"/>
                <wp:positionH relativeFrom="page">
                  <wp:posOffset>488950</wp:posOffset>
                </wp:positionH>
                <wp:positionV relativeFrom="paragraph">
                  <wp:posOffset>146685</wp:posOffset>
                </wp:positionV>
                <wp:extent cx="6669405" cy="4359275"/>
                <wp:effectExtent l="0" t="0" r="17145" b="22225"/>
                <wp:wrapTopAndBottom/>
                <wp:docPr id="284" name="Text Box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9405" cy="43592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5D9FCC6" w14:textId="77777777" w:rsidR="00BD3EC8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 w:rsidRPr="00B30A91">
                              <w:rPr>
                                <w:b/>
                                <w:color w:val="00B0F0"/>
                                <w:sz w:val="44"/>
                              </w:rPr>
                              <w:t>QUESTIONNAIRE D’APPRECIATION</w:t>
                            </w:r>
                          </w:p>
                          <w:p w14:paraId="5F14E838" w14:textId="7FCDD10E" w:rsidR="00FA6089" w:rsidRPr="00B30A91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</w:rPr>
                            </w:pPr>
                            <w:r w:rsidRPr="00B30A91">
                              <w:rPr>
                                <w:b/>
                                <w:color w:val="00B0F0"/>
                                <w:sz w:val="44"/>
                              </w:rPr>
                              <w:t>DES RISQUES</w:t>
                            </w:r>
                          </w:p>
                          <w:p w14:paraId="43E6A922" w14:textId="77777777" w:rsidR="00BD3EC8" w:rsidRPr="00E5236C" w:rsidRDefault="00BD3EC8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</w:pPr>
                          </w:p>
                          <w:p w14:paraId="4AFEB030" w14:textId="1296F2A0" w:rsidR="00FA6089" w:rsidRPr="00E5236C" w:rsidRDefault="00FA6089" w:rsidP="00FA6089">
                            <w:pPr>
                              <w:spacing w:before="22" w:line="800" w:lineRule="exact"/>
                              <w:ind w:left="1435" w:right="1413" w:hanging="17"/>
                              <w:jc w:val="center"/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</w:pPr>
                            <w:r w:rsidRPr="00E5236C"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  <w:t xml:space="preserve">RESPONSABILITE CIVILE </w:t>
                            </w:r>
                            <w:r w:rsidR="004534B7" w:rsidRPr="00E5236C"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  <w:t>DETENTEUR ET/OU UTILISATEURS DE SOURCES DE RAYONNEMENTS IONISANTS A DES FINS MEDICALES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6C80A" id="_x0000_t202" coordsize="21600,21600" o:spt="202" path="m,l,21600r21600,l21600,xe">
                <v:stroke joinstyle="miter"/>
                <v:path gradientshapeok="t" o:connecttype="rect"/>
              </v:shapetype>
              <v:shape id="Text Box 284" o:spid="_x0000_s1026" type="#_x0000_t202" style="position:absolute;margin-left:38.5pt;margin-top:11.55pt;width:525.15pt;height:343.25pt;z-index:2517411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" filled="f">
                <v:textbox inset="0,0,0,0">
                  <w:txbxContent>
                    <w:p w14:paraId="15D9FCC6" w14:textId="77777777" w:rsidR="00BD3EC8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 w:rsidRPr="00B30A91">
                        <w:rPr>
                          <w:b/>
                          <w:color w:val="00B0F0"/>
                          <w:sz w:val="44"/>
                        </w:rPr>
                        <w:t>QUESTIONNAIRE D’APPRECIATION</w:t>
                      </w:r>
                    </w:p>
                    <w:p w14:paraId="5F14E838" w14:textId="7FCDD10E" w:rsidR="00FA6089" w:rsidRPr="00B30A91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</w:rPr>
                      </w:pPr>
                      <w:r w:rsidRPr="00B30A91">
                        <w:rPr>
                          <w:b/>
                          <w:color w:val="00B0F0"/>
                          <w:sz w:val="44"/>
                        </w:rPr>
                        <w:t>DES RISQUES</w:t>
                      </w:r>
                    </w:p>
                    <w:p w14:paraId="43E6A922" w14:textId="77777777" w:rsidR="00BD3EC8" w:rsidRPr="00E5236C" w:rsidRDefault="00BD3EC8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  <w:szCs w:val="44"/>
                        </w:rPr>
                      </w:pPr>
                    </w:p>
                    <w:p w14:paraId="4AFEB030" w14:textId="1296F2A0" w:rsidR="00FA6089" w:rsidRPr="00E5236C" w:rsidRDefault="00FA6089" w:rsidP="00FA6089">
                      <w:pPr>
                        <w:spacing w:before="22" w:line="800" w:lineRule="exact"/>
                        <w:ind w:left="1435" w:right="1413" w:hanging="17"/>
                        <w:jc w:val="center"/>
                        <w:rPr>
                          <w:b/>
                          <w:color w:val="00B0F0"/>
                          <w:sz w:val="44"/>
                          <w:szCs w:val="44"/>
                        </w:rPr>
                      </w:pPr>
                      <w:r w:rsidRPr="00E5236C">
                        <w:rPr>
                          <w:b/>
                          <w:color w:val="00B0F0"/>
                          <w:sz w:val="44"/>
                          <w:szCs w:val="44"/>
                        </w:rPr>
                        <w:t xml:space="preserve">RESPONSABILITE CIVILE </w:t>
                      </w:r>
                      <w:r w:rsidR="004534B7" w:rsidRPr="00E5236C">
                        <w:rPr>
                          <w:b/>
                          <w:color w:val="00B0F0"/>
                          <w:sz w:val="44"/>
                          <w:szCs w:val="44"/>
                        </w:rPr>
                        <w:t>DETENTEUR ET/OU UTILISATEURS DE SOURCES DE RAYONNEMENTS IONISANTS A DES FINS MEDICALES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3ED3350" w14:textId="02F3625C" w:rsidR="004534B7" w:rsidRDefault="004534B7">
      <w:pPr>
        <w:rPr>
          <w:sz w:val="15"/>
        </w:rPr>
      </w:pPr>
    </w:p>
    <w:p w14:paraId="541EE7AC" w14:textId="77777777" w:rsidR="004A3FC9" w:rsidRDefault="004A3FC9" w:rsidP="00FA6089">
      <w:pPr>
        <w:rPr>
          <w:sz w:val="29"/>
        </w:rPr>
        <w:sectPr w:rsidR="004A3FC9">
          <w:type w:val="continuous"/>
          <w:pgSz w:w="11910" w:h="16840"/>
          <w:pgMar w:top="640" w:right="520" w:bottom="280" w:left="660" w:header="720" w:footer="720" w:gutter="0"/>
          <w:cols w:space="720"/>
        </w:sectPr>
      </w:pPr>
    </w:p>
    <w:p w14:paraId="3A9C3901" w14:textId="77777777" w:rsidR="00FA6089" w:rsidRPr="00B30A91" w:rsidRDefault="00FA6089" w:rsidP="00FA60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color w:val="FFFFFF" w:themeColor="background1"/>
          <w:sz w:val="24"/>
        </w:rPr>
      </w:pPr>
      <w:r w:rsidRPr="00B30A91">
        <w:rPr>
          <w:b/>
          <w:color w:val="FFFFFF" w:themeColor="background1"/>
          <w:sz w:val="24"/>
        </w:rPr>
        <w:lastRenderedPageBreak/>
        <w:t>1/</w:t>
      </w:r>
      <w:r>
        <w:rPr>
          <w:b/>
          <w:color w:val="FFFFFF" w:themeColor="background1"/>
          <w:sz w:val="24"/>
        </w:rPr>
        <w:t xml:space="preserve"> </w:t>
      </w:r>
      <w:r w:rsidRPr="00B30A91">
        <w:rPr>
          <w:b/>
          <w:color w:val="FFFFFF" w:themeColor="background1"/>
          <w:sz w:val="24"/>
        </w:rPr>
        <w:t>IDENTIFICATION :</w:t>
      </w:r>
    </w:p>
    <w:p w14:paraId="1643AAF1" w14:textId="77777777" w:rsidR="00FA6089" w:rsidRPr="00B30A91" w:rsidRDefault="00FA6089" w:rsidP="00FA6089">
      <w:pPr>
        <w:rPr>
          <w:b/>
          <w:bCs/>
        </w:rPr>
      </w:pPr>
    </w:p>
    <w:p w14:paraId="3D018F48" w14:textId="078D1958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>Souscripteur</w:t>
      </w:r>
      <w:r w:rsidRPr="002B0DFB">
        <w:rPr>
          <w:spacing w:val="-2"/>
          <w:sz w:val="24"/>
          <w:szCs w:val="24"/>
        </w:rPr>
        <w:t xml:space="preserve"> </w:t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 w:rsidRPr="002B0DFB">
        <w:rPr>
          <w:spacing w:val="-2"/>
          <w:sz w:val="24"/>
          <w:szCs w:val="24"/>
        </w:rPr>
        <w:tab/>
      </w:r>
      <w:r w:rsidRPr="002B0DFB">
        <w:rPr>
          <w:sz w:val="24"/>
          <w:szCs w:val="24"/>
        </w:rPr>
        <w:t>:</w:t>
      </w:r>
      <w:r w:rsidR="0073108A">
        <w:rPr>
          <w:sz w:val="24"/>
          <w:szCs w:val="24"/>
        </w:rPr>
        <w:t xml:space="preserve"> </w:t>
      </w:r>
      <w:r w:rsidR="0073108A" w:rsidRPr="00D46E79">
        <w:rPr>
          <w:color w:val="00B0F0"/>
          <w:sz w:val="24"/>
          <w:szCs w:val="24"/>
        </w:rPr>
        <w:t>CHU AMIENS PICARDIE</w:t>
      </w:r>
    </w:p>
    <w:p w14:paraId="7FE28BAD" w14:textId="1B82A332" w:rsidR="00FA6089" w:rsidRPr="002B0DFB" w:rsidRDefault="00FA6089" w:rsidP="00FA6089">
      <w:pPr>
        <w:rPr>
          <w:sz w:val="24"/>
          <w:szCs w:val="24"/>
        </w:rPr>
      </w:pPr>
      <w:r w:rsidRPr="002B0DFB">
        <w:rPr>
          <w:sz w:val="24"/>
          <w:szCs w:val="24"/>
        </w:rPr>
        <w:t xml:space="preserve">Adresse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  <w:r w:rsidR="0073108A">
        <w:rPr>
          <w:sz w:val="24"/>
          <w:szCs w:val="24"/>
        </w:rPr>
        <w:t xml:space="preserve"> </w:t>
      </w:r>
      <w:r w:rsidR="0073108A" w:rsidRPr="00D46E79">
        <w:rPr>
          <w:color w:val="00B0F0"/>
          <w:sz w:val="24"/>
          <w:szCs w:val="24"/>
        </w:rPr>
        <w:t>1 Rond-Point du Professeur Christian CABROL</w:t>
      </w:r>
    </w:p>
    <w:p w14:paraId="311579D7" w14:textId="574BBAAF" w:rsidR="00FA6089" w:rsidRPr="00D46E79" w:rsidRDefault="00FA6089" w:rsidP="0073108A">
      <w:pPr>
        <w:jc w:val="both"/>
        <w:rPr>
          <w:color w:val="00B0F0"/>
          <w:sz w:val="24"/>
          <w:szCs w:val="24"/>
        </w:rPr>
      </w:pPr>
      <w:r w:rsidRPr="002B0DFB">
        <w:rPr>
          <w:sz w:val="24"/>
          <w:szCs w:val="24"/>
        </w:rPr>
        <w:t xml:space="preserve">Classement de l’établissement </w:t>
      </w:r>
      <w:r w:rsidRPr="002B0DFB">
        <w:rPr>
          <w:sz w:val="24"/>
          <w:szCs w:val="24"/>
        </w:rPr>
        <w:tab/>
      </w:r>
      <w:r w:rsidRPr="002B0DFB">
        <w:rPr>
          <w:sz w:val="24"/>
          <w:szCs w:val="24"/>
        </w:rPr>
        <w:tab/>
        <w:t>:</w:t>
      </w:r>
      <w:r w:rsidR="0073108A">
        <w:rPr>
          <w:sz w:val="24"/>
          <w:szCs w:val="24"/>
        </w:rPr>
        <w:t xml:space="preserve"> </w:t>
      </w:r>
      <w:r w:rsidR="0073108A" w:rsidRPr="00D46E79">
        <w:rPr>
          <w:color w:val="00B0F0"/>
          <w:sz w:val="24"/>
          <w:szCs w:val="24"/>
        </w:rPr>
        <w:t xml:space="preserve">Etablissement de soins relevant </w:t>
      </w:r>
      <w:r w:rsidR="0073108A" w:rsidRPr="00D46E79">
        <w:rPr>
          <w:color w:val="00B0F0"/>
        </w:rPr>
        <w:t xml:space="preserve">des </w:t>
      </w:r>
      <w:r w:rsidR="0073108A" w:rsidRPr="00D46E79">
        <w:rPr>
          <w:rStyle w:val="lev"/>
          <w:b w:val="0"/>
          <w:color w:val="00B0F0"/>
        </w:rPr>
        <w:t>dispositions de radioprotection spécifiques aux établissements de santé</w:t>
      </w:r>
    </w:p>
    <w:p w14:paraId="0C3F61C5" w14:textId="77777777" w:rsidR="004A3FC9" w:rsidRPr="00BD3EC8" w:rsidRDefault="004A3FC9" w:rsidP="00FA6089">
      <w:pPr>
        <w:rPr>
          <w:sz w:val="24"/>
          <w:szCs w:val="24"/>
        </w:rPr>
      </w:pPr>
    </w:p>
    <w:p w14:paraId="4D046CE1" w14:textId="7DBB6B8F" w:rsidR="004A3FC9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 xml:space="preserve">Personnes Compétentes en Radioprotection de l’établissement </w:t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</w:p>
    <w:p w14:paraId="22A85BA9" w14:textId="4D0CD007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M. Fabrice DEFOSSE</w:t>
      </w:r>
    </w:p>
    <w:p w14:paraId="1A1A4835" w14:textId="7F956DD6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M. Pierre-Arnaud DUPIERRIS</w:t>
      </w:r>
    </w:p>
    <w:p w14:paraId="22A3AE05" w14:textId="3BF5A9AF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Mme Mélanie THAISSART</w:t>
      </w:r>
    </w:p>
    <w:p w14:paraId="5A7B6874" w14:textId="70F6EC17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Mme Hélène DHOYE</w:t>
      </w:r>
    </w:p>
    <w:p w14:paraId="4BCC19CD" w14:textId="3DC3360D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M. Thomas TARLIER</w:t>
      </w:r>
    </w:p>
    <w:p w14:paraId="04FD74C1" w14:textId="01D449BC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M. Jérôme DECORMEILLE</w:t>
      </w:r>
    </w:p>
    <w:p w14:paraId="481D515E" w14:textId="7D79ADCB" w:rsidR="0073108A" w:rsidRPr="00D46E79" w:rsidRDefault="0073108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Mme Isabelle CALLIGRAFI</w:t>
      </w:r>
    </w:p>
    <w:p w14:paraId="3DD1E3D5" w14:textId="77777777" w:rsidR="004A3FC9" w:rsidRPr="00BD3EC8" w:rsidRDefault="004A3FC9" w:rsidP="00FA6089">
      <w:pPr>
        <w:rPr>
          <w:sz w:val="24"/>
          <w:szCs w:val="24"/>
        </w:rPr>
      </w:pPr>
    </w:p>
    <w:p w14:paraId="381E3207" w14:textId="563805C0" w:rsidR="004A3FC9" w:rsidRPr="00BD3EC8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 xml:space="preserve">Nombre de PCR agents de l’établissement </w:t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  <w:r w:rsidR="0073108A">
        <w:rPr>
          <w:sz w:val="24"/>
          <w:szCs w:val="24"/>
        </w:rPr>
        <w:t xml:space="preserve"> </w:t>
      </w:r>
      <w:r w:rsidR="0073108A" w:rsidRPr="00D46E79">
        <w:rPr>
          <w:color w:val="00B0F0"/>
          <w:sz w:val="24"/>
          <w:szCs w:val="24"/>
        </w:rPr>
        <w:t>7</w:t>
      </w:r>
    </w:p>
    <w:p w14:paraId="7972139A" w14:textId="1C29C7E1" w:rsidR="004A3FC9" w:rsidRPr="00BD3EC8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 xml:space="preserve">Nombre de PCR, non agents de l’établissement </w:t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  <w:r w:rsidR="0073108A">
        <w:rPr>
          <w:sz w:val="24"/>
          <w:szCs w:val="24"/>
        </w:rPr>
        <w:t xml:space="preserve"> </w:t>
      </w:r>
      <w:r w:rsidR="0073108A" w:rsidRPr="00D46E79">
        <w:rPr>
          <w:color w:val="00B0F0"/>
          <w:sz w:val="24"/>
          <w:szCs w:val="24"/>
        </w:rPr>
        <w:t>-</w:t>
      </w:r>
    </w:p>
    <w:p w14:paraId="2866EBB7" w14:textId="2E2B5CEF" w:rsidR="004A3FC9" w:rsidRPr="00BD3EC8" w:rsidRDefault="00FA6089" w:rsidP="00FA6089">
      <w:pPr>
        <w:rPr>
          <w:sz w:val="24"/>
          <w:szCs w:val="24"/>
        </w:rPr>
      </w:pPr>
      <w:r w:rsidRPr="00BD3EC8">
        <w:rPr>
          <w:sz w:val="24"/>
          <w:szCs w:val="24"/>
        </w:rPr>
        <w:t>Nom du ou des PCR concernés</w:t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="00BD3EC8">
        <w:rPr>
          <w:sz w:val="24"/>
          <w:szCs w:val="24"/>
        </w:rPr>
        <w:tab/>
      </w:r>
      <w:r w:rsidRPr="00BD3EC8">
        <w:rPr>
          <w:sz w:val="24"/>
          <w:szCs w:val="24"/>
        </w:rPr>
        <w:t>:</w:t>
      </w:r>
      <w:r w:rsidR="0073108A">
        <w:rPr>
          <w:sz w:val="24"/>
          <w:szCs w:val="24"/>
        </w:rPr>
        <w:t xml:space="preserve"> </w:t>
      </w:r>
      <w:r w:rsidR="0073108A" w:rsidRPr="00D46E79">
        <w:rPr>
          <w:color w:val="00B0F0"/>
          <w:sz w:val="24"/>
          <w:szCs w:val="24"/>
        </w:rPr>
        <w:t xml:space="preserve">- </w:t>
      </w:r>
    </w:p>
    <w:p w14:paraId="78CE761A" w14:textId="77777777" w:rsidR="004A3FC9" w:rsidRPr="00BD3EC8" w:rsidRDefault="004A3FC9" w:rsidP="00FA6089">
      <w:pPr>
        <w:rPr>
          <w:sz w:val="24"/>
          <w:szCs w:val="24"/>
        </w:rPr>
      </w:pPr>
    </w:p>
    <w:p w14:paraId="2395B377" w14:textId="1942ED68" w:rsidR="004A3FC9" w:rsidRPr="00BD3EC8" w:rsidRDefault="00FA6089" w:rsidP="00BD3E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 w:rsidRPr="00BD3EC8">
        <w:rPr>
          <w:b/>
          <w:color w:val="FFFFFF" w:themeColor="background1"/>
          <w:sz w:val="24"/>
        </w:rPr>
        <w:t xml:space="preserve">2/ NATURE DES RISQUES </w:t>
      </w:r>
      <w:r w:rsidR="0084340D" w:rsidRPr="00BD3EC8">
        <w:rPr>
          <w:b/>
          <w:color w:val="FFFFFF" w:themeColor="background1"/>
          <w:sz w:val="24"/>
        </w:rPr>
        <w:t>À</w:t>
      </w:r>
      <w:r w:rsidRPr="00BD3EC8">
        <w:rPr>
          <w:b/>
          <w:color w:val="FFFFFF" w:themeColor="background1"/>
          <w:sz w:val="24"/>
        </w:rPr>
        <w:t xml:space="preserve"> COUVRIR :</w:t>
      </w:r>
    </w:p>
    <w:p w14:paraId="5B882F99" w14:textId="77777777" w:rsidR="00BD3EC8" w:rsidRPr="00BD3EC8" w:rsidRDefault="00BD3EC8" w:rsidP="00BD3EC8">
      <w:pPr>
        <w:rPr>
          <w:sz w:val="24"/>
          <w:szCs w:val="24"/>
        </w:rPr>
      </w:pPr>
    </w:p>
    <w:p w14:paraId="1E006773" w14:textId="01BA0BAA" w:rsidR="004A3FC9" w:rsidRPr="0084340D" w:rsidRDefault="000A3008" w:rsidP="00FA6089">
      <w:pPr>
        <w:rPr>
          <w:sz w:val="24"/>
          <w:szCs w:val="24"/>
        </w:rPr>
      </w:pPr>
      <w:r w:rsidRPr="000A3008">
        <w:rPr>
          <w:sz w:val="24"/>
          <w:szCs w:val="24"/>
        </w:rPr>
        <w:sym w:font="Wingdings" w:char="F0E8"/>
      </w:r>
      <w:r>
        <w:rPr>
          <w:sz w:val="24"/>
          <w:szCs w:val="24"/>
        </w:rPr>
        <w:t xml:space="preserve"> </w:t>
      </w:r>
      <w:r w:rsidR="0084340D" w:rsidRPr="0084340D">
        <w:rPr>
          <w:sz w:val="24"/>
          <w:szCs w:val="24"/>
        </w:rPr>
        <w:t>Merci de joindre la p</w:t>
      </w:r>
      <w:r w:rsidR="00FA6089" w:rsidRPr="0084340D">
        <w:rPr>
          <w:sz w:val="24"/>
          <w:szCs w:val="24"/>
        </w:rPr>
        <w:t>hotocopies complètes des Autorisations de l’Autorité de Sureté Nucléaire</w:t>
      </w:r>
      <w:r w:rsidR="0073108A">
        <w:rPr>
          <w:sz w:val="24"/>
          <w:szCs w:val="24"/>
        </w:rPr>
        <w:t xml:space="preserve"> et de Radioprotection</w:t>
      </w:r>
      <w:r w:rsidR="00FA6089" w:rsidRPr="0084340D">
        <w:rPr>
          <w:sz w:val="24"/>
          <w:szCs w:val="24"/>
        </w:rPr>
        <w:t xml:space="preserve"> en cours de validité</w:t>
      </w:r>
      <w:r>
        <w:rPr>
          <w:sz w:val="24"/>
          <w:szCs w:val="24"/>
        </w:rPr>
        <w:t>.</w:t>
      </w:r>
    </w:p>
    <w:p w14:paraId="19C3F20F" w14:textId="77777777" w:rsidR="0084340D" w:rsidRPr="0084340D" w:rsidRDefault="0084340D" w:rsidP="00FA6089">
      <w:pPr>
        <w:rPr>
          <w:sz w:val="24"/>
          <w:szCs w:val="24"/>
        </w:rPr>
      </w:pPr>
    </w:p>
    <w:p w14:paraId="108D6A37" w14:textId="5594AD6B" w:rsidR="004A3FC9" w:rsidRPr="0084340D" w:rsidRDefault="00FA6089" w:rsidP="00FA6089">
      <w:pPr>
        <w:rPr>
          <w:sz w:val="24"/>
          <w:szCs w:val="24"/>
        </w:rPr>
      </w:pPr>
      <w:r w:rsidRPr="0084340D">
        <w:rPr>
          <w:sz w:val="24"/>
          <w:szCs w:val="24"/>
        </w:rPr>
        <w:t xml:space="preserve">Nombre d’autorisations dont la photocopie est Jointe : </w:t>
      </w:r>
      <w:r w:rsidR="00C11026" w:rsidRPr="00D46E79">
        <w:rPr>
          <w:color w:val="00B0F0"/>
          <w:sz w:val="24"/>
          <w:szCs w:val="24"/>
        </w:rPr>
        <w:t>2</w:t>
      </w:r>
    </w:p>
    <w:p w14:paraId="1C3085BE" w14:textId="77777777" w:rsidR="004A3FC9" w:rsidRPr="0084340D" w:rsidRDefault="004A3FC9" w:rsidP="00FA6089">
      <w:pPr>
        <w:rPr>
          <w:sz w:val="24"/>
          <w:szCs w:val="24"/>
        </w:rPr>
      </w:pPr>
    </w:p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4A3FC9" w14:paraId="14C3EA41" w14:textId="77777777" w:rsidTr="00C11026">
        <w:trPr>
          <w:trHeight w:hRule="exact" w:val="384"/>
        </w:trPr>
        <w:tc>
          <w:tcPr>
            <w:tcW w:w="4149" w:type="dxa"/>
            <w:vAlign w:val="center"/>
          </w:tcPr>
          <w:p w14:paraId="0C8781A0" w14:textId="77777777" w:rsidR="004A3FC9" w:rsidRDefault="00FA6089" w:rsidP="00C11026">
            <w:pPr>
              <w:jc w:val="center"/>
            </w:pPr>
            <w:r>
              <w:t>Références des Autorisations</w:t>
            </w:r>
          </w:p>
        </w:tc>
        <w:tc>
          <w:tcPr>
            <w:tcW w:w="2603" w:type="dxa"/>
            <w:vAlign w:val="center"/>
          </w:tcPr>
          <w:p w14:paraId="4584820F" w14:textId="77777777" w:rsidR="004A3FC9" w:rsidRDefault="00FA6089" w:rsidP="00C11026">
            <w:pPr>
              <w:jc w:val="center"/>
            </w:pPr>
            <w:r>
              <w:t>Date de délivrance</w:t>
            </w:r>
          </w:p>
        </w:tc>
        <w:tc>
          <w:tcPr>
            <w:tcW w:w="2604" w:type="dxa"/>
            <w:vAlign w:val="center"/>
          </w:tcPr>
          <w:p w14:paraId="077E565D" w14:textId="77777777" w:rsidR="004A3FC9" w:rsidRDefault="00FA6089" w:rsidP="00C11026">
            <w:pPr>
              <w:jc w:val="center"/>
            </w:pPr>
            <w:r>
              <w:t>Date d’expiration</w:t>
            </w:r>
          </w:p>
        </w:tc>
      </w:tr>
      <w:tr w:rsidR="004A3FC9" w14:paraId="11261FAE" w14:textId="77777777" w:rsidTr="00C11026">
        <w:trPr>
          <w:trHeight w:hRule="exact" w:val="526"/>
        </w:trPr>
        <w:tc>
          <w:tcPr>
            <w:tcW w:w="4149" w:type="dxa"/>
            <w:vAlign w:val="center"/>
          </w:tcPr>
          <w:p w14:paraId="3AFE897E" w14:textId="55BCBCA9" w:rsidR="004A3FC9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rStyle w:val="fontstyle01"/>
                <w:rFonts w:ascii="Arial" w:hAnsi="Arial"/>
                <w:color w:val="00B0F0"/>
              </w:rPr>
              <w:t xml:space="preserve">CODEP-LIL-2023-056445/ SIGIS </w:t>
            </w:r>
            <w:r w:rsidRPr="00D46E79">
              <w:rPr>
                <w:rStyle w:val="fontstyle21"/>
                <w:rFonts w:ascii="Arial" w:hAnsi="Arial"/>
                <w:color w:val="00B0F0"/>
              </w:rPr>
              <w:t>M800010</w:t>
            </w:r>
          </w:p>
        </w:tc>
        <w:tc>
          <w:tcPr>
            <w:tcW w:w="2603" w:type="dxa"/>
            <w:vAlign w:val="center"/>
          </w:tcPr>
          <w:p w14:paraId="51ED845C" w14:textId="12CC4BC7" w:rsidR="004A3FC9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11/08/2023</w:t>
            </w:r>
          </w:p>
        </w:tc>
        <w:tc>
          <w:tcPr>
            <w:tcW w:w="2604" w:type="dxa"/>
            <w:vAlign w:val="center"/>
          </w:tcPr>
          <w:p w14:paraId="1FFB923E" w14:textId="49463404" w:rsidR="004A3FC9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14/12/2028</w:t>
            </w:r>
          </w:p>
        </w:tc>
      </w:tr>
      <w:tr w:rsidR="004A3FC9" w14:paraId="1C258F40" w14:textId="77777777" w:rsidTr="00C11026">
        <w:trPr>
          <w:trHeight w:hRule="exact" w:val="526"/>
        </w:trPr>
        <w:tc>
          <w:tcPr>
            <w:tcW w:w="4149" w:type="dxa"/>
            <w:vAlign w:val="center"/>
          </w:tcPr>
          <w:p w14:paraId="7E9A10CD" w14:textId="4ADD1329" w:rsidR="004A3FC9" w:rsidRPr="00D46E79" w:rsidRDefault="00822CAD" w:rsidP="00C11026">
            <w:pPr>
              <w:jc w:val="center"/>
              <w:rPr>
                <w:i/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CODEP-LIL-2025-032512</w:t>
            </w:r>
            <w:r w:rsidR="00C11026" w:rsidRPr="00D46E79">
              <w:rPr>
                <w:color w:val="00B0F0"/>
                <w:sz w:val="20"/>
                <w:szCs w:val="20"/>
              </w:rPr>
              <w:t xml:space="preserve"> / SIGIS </w:t>
            </w:r>
            <w:r w:rsidR="00C11026" w:rsidRPr="00D46E79">
              <w:rPr>
                <w:b/>
                <w:bCs/>
                <w:color w:val="00B0F0"/>
                <w:sz w:val="20"/>
                <w:szCs w:val="20"/>
              </w:rPr>
              <w:t>M800023</w:t>
            </w:r>
          </w:p>
        </w:tc>
        <w:tc>
          <w:tcPr>
            <w:tcW w:w="2603" w:type="dxa"/>
            <w:vAlign w:val="center"/>
          </w:tcPr>
          <w:p w14:paraId="77838A52" w14:textId="0B541E5D" w:rsidR="004A3FC9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23/05/2025</w:t>
            </w:r>
          </w:p>
        </w:tc>
        <w:tc>
          <w:tcPr>
            <w:tcW w:w="2604" w:type="dxa"/>
            <w:vAlign w:val="center"/>
          </w:tcPr>
          <w:p w14:paraId="0C5E63C1" w14:textId="74BF098E" w:rsidR="004A3FC9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18/09/2029</w:t>
            </w:r>
          </w:p>
        </w:tc>
      </w:tr>
    </w:tbl>
    <w:p w14:paraId="40837BA3" w14:textId="24817479" w:rsidR="0084340D" w:rsidRDefault="0084340D" w:rsidP="00FA6089">
      <w:pPr>
        <w:rPr>
          <w:sz w:val="24"/>
        </w:rPr>
      </w:pPr>
    </w:p>
    <w:p w14:paraId="3F1FD9DF" w14:textId="77777777" w:rsidR="00C11026" w:rsidRDefault="00C11026" w:rsidP="00FA6089">
      <w:pPr>
        <w:rPr>
          <w:sz w:val="24"/>
        </w:rPr>
      </w:pPr>
    </w:p>
    <w:p w14:paraId="16921FBF" w14:textId="367A9DD4" w:rsidR="0093091E" w:rsidRDefault="0093091E" w:rsidP="0093091E">
      <w:pPr>
        <w:rPr>
          <w:sz w:val="24"/>
          <w:szCs w:val="24"/>
        </w:rPr>
      </w:pPr>
      <w:r w:rsidRPr="000A3008">
        <w:rPr>
          <w:sz w:val="24"/>
          <w:szCs w:val="24"/>
        </w:rPr>
        <w:sym w:font="Wingdings" w:char="F0E8"/>
      </w:r>
      <w:r>
        <w:rPr>
          <w:sz w:val="24"/>
          <w:szCs w:val="24"/>
        </w:rPr>
        <w:t xml:space="preserve"> </w:t>
      </w:r>
      <w:r w:rsidRPr="0084340D">
        <w:rPr>
          <w:sz w:val="24"/>
          <w:szCs w:val="24"/>
        </w:rPr>
        <w:t xml:space="preserve">Merci de joindre la Photocopie des </w:t>
      </w:r>
      <w:r>
        <w:rPr>
          <w:sz w:val="24"/>
          <w:szCs w:val="24"/>
        </w:rPr>
        <w:t>Enregistrements</w:t>
      </w:r>
      <w:r w:rsidRPr="0084340D">
        <w:rPr>
          <w:sz w:val="24"/>
          <w:szCs w:val="24"/>
        </w:rPr>
        <w:t xml:space="preserve"> faites de l’ASN</w:t>
      </w:r>
      <w:r>
        <w:rPr>
          <w:sz w:val="24"/>
          <w:szCs w:val="24"/>
        </w:rPr>
        <w:t>R</w:t>
      </w:r>
      <w:r w:rsidRPr="0084340D">
        <w:rPr>
          <w:sz w:val="24"/>
          <w:szCs w:val="24"/>
        </w:rPr>
        <w:t xml:space="preserve"> pour les sources soumises à </w:t>
      </w:r>
      <w:r w:rsidR="00822CAD">
        <w:rPr>
          <w:sz w:val="24"/>
          <w:szCs w:val="24"/>
        </w:rPr>
        <w:t>Enregistrement</w:t>
      </w:r>
    </w:p>
    <w:p w14:paraId="7ED8963C" w14:textId="77777777" w:rsidR="0093091E" w:rsidRDefault="0093091E" w:rsidP="0093091E">
      <w:pPr>
        <w:rPr>
          <w:sz w:val="24"/>
          <w:szCs w:val="24"/>
        </w:rPr>
      </w:pPr>
    </w:p>
    <w:p w14:paraId="5608704F" w14:textId="4AA658C0" w:rsidR="0093091E" w:rsidRPr="00D46E79" w:rsidRDefault="0093091E" w:rsidP="0093091E">
      <w:pPr>
        <w:rPr>
          <w:color w:val="00B0F0"/>
          <w:sz w:val="24"/>
          <w:szCs w:val="24"/>
        </w:rPr>
      </w:pPr>
      <w:r w:rsidRPr="0084340D">
        <w:rPr>
          <w:sz w:val="24"/>
          <w:szCs w:val="24"/>
        </w:rPr>
        <w:t>Nombre d’</w:t>
      </w:r>
      <w:r w:rsidR="00822CAD">
        <w:rPr>
          <w:sz w:val="24"/>
          <w:szCs w:val="24"/>
        </w:rPr>
        <w:t>enregistrements</w:t>
      </w:r>
      <w:r w:rsidRPr="0084340D">
        <w:rPr>
          <w:sz w:val="24"/>
          <w:szCs w:val="24"/>
        </w:rPr>
        <w:t xml:space="preserve"> dont la photocopie est Jointe : </w:t>
      </w:r>
      <w:r w:rsidR="00C11026" w:rsidRPr="00D46E79">
        <w:rPr>
          <w:color w:val="00B0F0"/>
          <w:sz w:val="24"/>
          <w:szCs w:val="24"/>
        </w:rPr>
        <w:t>2</w:t>
      </w:r>
    </w:p>
    <w:p w14:paraId="1CC971ED" w14:textId="77777777" w:rsidR="0093091E" w:rsidRDefault="0093091E" w:rsidP="0093091E"/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93091E" w14:paraId="6E99B2D6" w14:textId="77777777" w:rsidTr="00C11026">
        <w:trPr>
          <w:trHeight w:hRule="exact" w:val="384"/>
        </w:trPr>
        <w:tc>
          <w:tcPr>
            <w:tcW w:w="4149" w:type="dxa"/>
            <w:vAlign w:val="center"/>
          </w:tcPr>
          <w:p w14:paraId="772441CC" w14:textId="3E54D806" w:rsidR="0093091E" w:rsidRDefault="00822CAD" w:rsidP="00822CAD">
            <w:r>
              <w:t>Références des Enregistrements</w:t>
            </w:r>
          </w:p>
        </w:tc>
        <w:tc>
          <w:tcPr>
            <w:tcW w:w="2603" w:type="dxa"/>
            <w:vAlign w:val="center"/>
          </w:tcPr>
          <w:p w14:paraId="44FD31DC" w14:textId="77777777" w:rsidR="0093091E" w:rsidRDefault="0093091E" w:rsidP="00BC408B">
            <w:r>
              <w:t>Date de délivrance</w:t>
            </w:r>
          </w:p>
        </w:tc>
        <w:tc>
          <w:tcPr>
            <w:tcW w:w="2604" w:type="dxa"/>
            <w:vAlign w:val="center"/>
          </w:tcPr>
          <w:p w14:paraId="406E9D6A" w14:textId="77777777" w:rsidR="0093091E" w:rsidRDefault="0093091E" w:rsidP="00BC408B">
            <w:r>
              <w:t>Date d’expiration</w:t>
            </w:r>
          </w:p>
        </w:tc>
      </w:tr>
      <w:tr w:rsidR="0093091E" w14:paraId="02FBD91C" w14:textId="77777777" w:rsidTr="00C11026">
        <w:trPr>
          <w:trHeight w:hRule="exact" w:val="551"/>
        </w:trPr>
        <w:tc>
          <w:tcPr>
            <w:tcW w:w="4149" w:type="dxa"/>
            <w:vAlign w:val="center"/>
          </w:tcPr>
          <w:p w14:paraId="196EB8F3" w14:textId="5DECD93F" w:rsidR="0093091E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CODEP-LIL-2023-017366 / SIGIS : M800015</w:t>
            </w:r>
          </w:p>
        </w:tc>
        <w:tc>
          <w:tcPr>
            <w:tcW w:w="2603" w:type="dxa"/>
            <w:vAlign w:val="center"/>
          </w:tcPr>
          <w:p w14:paraId="47BA09D5" w14:textId="4A2FC6B9" w:rsidR="0093091E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31/03/2023</w:t>
            </w:r>
          </w:p>
        </w:tc>
        <w:tc>
          <w:tcPr>
            <w:tcW w:w="2604" w:type="dxa"/>
            <w:vAlign w:val="center"/>
          </w:tcPr>
          <w:p w14:paraId="47181C20" w14:textId="4A554514" w:rsidR="0093091E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12/09/2032</w:t>
            </w:r>
          </w:p>
        </w:tc>
      </w:tr>
      <w:tr w:rsidR="0093091E" w14:paraId="1B1979CA" w14:textId="77777777" w:rsidTr="00C11026">
        <w:trPr>
          <w:trHeight w:hRule="exact" w:val="526"/>
        </w:trPr>
        <w:tc>
          <w:tcPr>
            <w:tcW w:w="4149" w:type="dxa"/>
            <w:vAlign w:val="center"/>
          </w:tcPr>
          <w:p w14:paraId="12C4C6B7" w14:textId="1153D6EB" w:rsidR="0093091E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CODEP-LIL-2023-042410 / SIGIS M800044</w:t>
            </w:r>
          </w:p>
        </w:tc>
        <w:tc>
          <w:tcPr>
            <w:tcW w:w="2603" w:type="dxa"/>
            <w:vAlign w:val="center"/>
          </w:tcPr>
          <w:p w14:paraId="22080F29" w14:textId="1ABA881B" w:rsidR="0093091E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24/07/2023</w:t>
            </w:r>
          </w:p>
        </w:tc>
        <w:tc>
          <w:tcPr>
            <w:tcW w:w="2604" w:type="dxa"/>
            <w:vAlign w:val="center"/>
          </w:tcPr>
          <w:p w14:paraId="2A3A569C" w14:textId="1C263310" w:rsidR="0093091E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24/07/2033</w:t>
            </w:r>
          </w:p>
        </w:tc>
      </w:tr>
    </w:tbl>
    <w:p w14:paraId="1BBE10DD" w14:textId="77777777" w:rsidR="00C11026" w:rsidRDefault="00C11026" w:rsidP="00FA6089">
      <w:pPr>
        <w:rPr>
          <w:sz w:val="24"/>
          <w:szCs w:val="24"/>
        </w:rPr>
      </w:pPr>
    </w:p>
    <w:p w14:paraId="33D597B2" w14:textId="263F220F" w:rsidR="000A3008" w:rsidRDefault="000A3008" w:rsidP="00FA6089">
      <w:pPr>
        <w:rPr>
          <w:sz w:val="24"/>
          <w:szCs w:val="24"/>
        </w:rPr>
      </w:pPr>
      <w:r w:rsidRPr="000A3008">
        <w:rPr>
          <w:sz w:val="24"/>
          <w:szCs w:val="24"/>
        </w:rPr>
        <w:sym w:font="Wingdings" w:char="F0E8"/>
      </w:r>
      <w:r>
        <w:rPr>
          <w:sz w:val="24"/>
          <w:szCs w:val="24"/>
        </w:rPr>
        <w:t xml:space="preserve"> </w:t>
      </w:r>
      <w:r w:rsidRPr="0084340D">
        <w:rPr>
          <w:sz w:val="24"/>
          <w:szCs w:val="24"/>
        </w:rPr>
        <w:t xml:space="preserve">Merci de joindre la </w:t>
      </w:r>
      <w:r w:rsidR="00FA6089" w:rsidRPr="0084340D">
        <w:rPr>
          <w:sz w:val="24"/>
          <w:szCs w:val="24"/>
        </w:rPr>
        <w:t>Photocopie des Déclarations faites de l’ASN</w:t>
      </w:r>
      <w:r w:rsidR="0073108A">
        <w:rPr>
          <w:sz w:val="24"/>
          <w:szCs w:val="24"/>
        </w:rPr>
        <w:t>R</w:t>
      </w:r>
      <w:r w:rsidR="00FA6089" w:rsidRPr="0084340D">
        <w:rPr>
          <w:sz w:val="24"/>
          <w:szCs w:val="24"/>
        </w:rPr>
        <w:t xml:space="preserve"> pour les sources soumises à simple déclaration</w:t>
      </w:r>
      <w:r>
        <w:rPr>
          <w:sz w:val="24"/>
          <w:szCs w:val="24"/>
        </w:rPr>
        <w:t>.</w:t>
      </w:r>
    </w:p>
    <w:p w14:paraId="1F4CEF71" w14:textId="77777777" w:rsidR="000A3008" w:rsidRDefault="000A3008" w:rsidP="00FA6089">
      <w:pPr>
        <w:rPr>
          <w:sz w:val="24"/>
          <w:szCs w:val="24"/>
        </w:rPr>
      </w:pPr>
    </w:p>
    <w:p w14:paraId="7761524B" w14:textId="12962CBE" w:rsidR="004A3FC9" w:rsidRPr="0084340D" w:rsidRDefault="00C11026" w:rsidP="00FA6089">
      <w:pPr>
        <w:rPr>
          <w:sz w:val="24"/>
          <w:szCs w:val="24"/>
        </w:rPr>
      </w:pPr>
      <w:r>
        <w:rPr>
          <w:sz w:val="24"/>
          <w:szCs w:val="24"/>
        </w:rPr>
        <w:t>Nombre de déclarations</w:t>
      </w:r>
      <w:r w:rsidR="00FA6089" w:rsidRPr="0084340D">
        <w:rPr>
          <w:sz w:val="24"/>
          <w:szCs w:val="24"/>
        </w:rPr>
        <w:t xml:space="preserve"> dont la photocopie est Jointe : </w:t>
      </w:r>
      <w:r w:rsidR="00FA6089" w:rsidRPr="00D46E79">
        <w:rPr>
          <w:color w:val="00B0F0"/>
          <w:sz w:val="24"/>
          <w:szCs w:val="24"/>
        </w:rPr>
        <w:t>1</w:t>
      </w:r>
      <w:r w:rsidR="00FA6089" w:rsidRPr="0084340D">
        <w:rPr>
          <w:sz w:val="24"/>
          <w:szCs w:val="24"/>
        </w:rPr>
        <w:t>.</w:t>
      </w:r>
    </w:p>
    <w:p w14:paraId="6B9EEC52" w14:textId="77777777" w:rsidR="004A3FC9" w:rsidRDefault="004A3FC9" w:rsidP="00FA6089"/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4A3FC9" w14:paraId="7B2AD719" w14:textId="77777777" w:rsidTr="00C11026">
        <w:trPr>
          <w:trHeight w:hRule="exact" w:val="384"/>
        </w:trPr>
        <w:tc>
          <w:tcPr>
            <w:tcW w:w="4149" w:type="dxa"/>
            <w:vAlign w:val="center"/>
          </w:tcPr>
          <w:p w14:paraId="4ADD0757" w14:textId="77777777" w:rsidR="004A3FC9" w:rsidRDefault="00FA6089" w:rsidP="00C11026">
            <w:pPr>
              <w:jc w:val="center"/>
            </w:pPr>
            <w:r>
              <w:t>Références des Déclarations</w:t>
            </w:r>
          </w:p>
        </w:tc>
        <w:tc>
          <w:tcPr>
            <w:tcW w:w="2603" w:type="dxa"/>
            <w:vAlign w:val="center"/>
          </w:tcPr>
          <w:p w14:paraId="1C6F70B2" w14:textId="77777777" w:rsidR="004A3FC9" w:rsidRDefault="00FA6089" w:rsidP="00C11026">
            <w:pPr>
              <w:jc w:val="center"/>
            </w:pPr>
            <w:r>
              <w:t>Date de délivrance</w:t>
            </w:r>
          </w:p>
        </w:tc>
        <w:tc>
          <w:tcPr>
            <w:tcW w:w="2604" w:type="dxa"/>
            <w:vAlign w:val="center"/>
          </w:tcPr>
          <w:p w14:paraId="7A431934" w14:textId="77777777" w:rsidR="004A3FC9" w:rsidRDefault="00FA6089" w:rsidP="00C11026">
            <w:pPr>
              <w:jc w:val="center"/>
            </w:pPr>
            <w:r>
              <w:t>Date d’expiration</w:t>
            </w:r>
          </w:p>
        </w:tc>
      </w:tr>
      <w:tr w:rsidR="004A3FC9" w14:paraId="32DE5234" w14:textId="77777777" w:rsidTr="00C11026">
        <w:trPr>
          <w:trHeight w:hRule="exact" w:val="579"/>
        </w:trPr>
        <w:tc>
          <w:tcPr>
            <w:tcW w:w="4149" w:type="dxa"/>
            <w:vAlign w:val="center"/>
          </w:tcPr>
          <w:p w14:paraId="73620D7F" w14:textId="527FB074" w:rsidR="004A3FC9" w:rsidRPr="00D46E79" w:rsidRDefault="00822CAD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CODEP-LIL-2025-022816</w:t>
            </w:r>
            <w:r w:rsidR="00C11026" w:rsidRPr="00D46E79">
              <w:rPr>
                <w:color w:val="00B0F0"/>
                <w:sz w:val="20"/>
                <w:szCs w:val="20"/>
              </w:rPr>
              <w:t> / DNPRX-LIL-2025-2588</w:t>
            </w:r>
          </w:p>
        </w:tc>
        <w:tc>
          <w:tcPr>
            <w:tcW w:w="2603" w:type="dxa"/>
            <w:vAlign w:val="center"/>
          </w:tcPr>
          <w:p w14:paraId="13ACB01C" w14:textId="255A1BAB" w:rsidR="004A3FC9" w:rsidRPr="00D46E79" w:rsidRDefault="00C11026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04/04/2025</w:t>
            </w:r>
          </w:p>
        </w:tc>
        <w:tc>
          <w:tcPr>
            <w:tcW w:w="2604" w:type="dxa"/>
            <w:vAlign w:val="center"/>
          </w:tcPr>
          <w:p w14:paraId="62ECD618" w14:textId="5C8626FF" w:rsidR="004A3FC9" w:rsidRPr="00D46E79" w:rsidRDefault="00C11026" w:rsidP="00C11026">
            <w:pPr>
              <w:jc w:val="center"/>
              <w:rPr>
                <w:color w:val="00B0F0"/>
                <w:sz w:val="20"/>
                <w:szCs w:val="20"/>
              </w:rPr>
            </w:pPr>
            <w:r w:rsidRPr="00D46E79">
              <w:rPr>
                <w:color w:val="00B0F0"/>
                <w:sz w:val="20"/>
                <w:szCs w:val="20"/>
              </w:rPr>
              <w:t>Dès adjonction ou suppression d’équipements</w:t>
            </w:r>
          </w:p>
        </w:tc>
      </w:tr>
    </w:tbl>
    <w:p w14:paraId="7F62D049" w14:textId="77777777" w:rsidR="00E5236C" w:rsidRDefault="00E5236C" w:rsidP="00FA6089">
      <w:pPr>
        <w:rPr>
          <w:sz w:val="24"/>
          <w:szCs w:val="24"/>
        </w:rPr>
      </w:pPr>
    </w:p>
    <w:p w14:paraId="4D749BCC" w14:textId="58819CA2" w:rsidR="004A3FC9" w:rsidRDefault="00D36E9D" w:rsidP="00FA6089">
      <w:pPr>
        <w:rPr>
          <w:sz w:val="24"/>
        </w:rPr>
      </w:pPr>
      <w:r w:rsidRPr="000A3008">
        <w:rPr>
          <w:sz w:val="24"/>
          <w:szCs w:val="24"/>
        </w:rPr>
        <w:sym w:font="Wingdings" w:char="F0E8"/>
      </w:r>
      <w:r>
        <w:rPr>
          <w:sz w:val="24"/>
          <w:szCs w:val="24"/>
        </w:rPr>
        <w:t xml:space="preserve"> Merci de joindre la </w:t>
      </w:r>
      <w:r w:rsidR="00FA6089">
        <w:rPr>
          <w:sz w:val="24"/>
        </w:rPr>
        <w:t>Photocopie de l’arrêté préfectoral si l’établissement est classé</w:t>
      </w:r>
      <w:r w:rsidR="00FA6089">
        <w:rPr>
          <w:spacing w:val="-5"/>
          <w:sz w:val="24"/>
        </w:rPr>
        <w:t xml:space="preserve"> </w:t>
      </w:r>
      <w:r w:rsidR="00FA6089">
        <w:rPr>
          <w:sz w:val="24"/>
        </w:rPr>
        <w:t>ICPE</w:t>
      </w:r>
    </w:p>
    <w:p w14:paraId="0D89AFCA" w14:textId="77777777" w:rsidR="004A3FC9" w:rsidRDefault="004A3FC9" w:rsidP="00FA6089"/>
    <w:tbl>
      <w:tblPr>
        <w:tblStyle w:val="TableNormal"/>
        <w:tblW w:w="0" w:type="auto"/>
        <w:tblInd w:w="6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2603"/>
        <w:gridCol w:w="2604"/>
      </w:tblGrid>
      <w:tr w:rsidR="004A3FC9" w14:paraId="5C405A1A" w14:textId="77777777">
        <w:trPr>
          <w:trHeight w:hRule="exact" w:val="384"/>
        </w:trPr>
        <w:tc>
          <w:tcPr>
            <w:tcW w:w="4149" w:type="dxa"/>
          </w:tcPr>
          <w:p w14:paraId="76298137" w14:textId="77777777" w:rsidR="004A3FC9" w:rsidRDefault="00FA6089" w:rsidP="00FA6089">
            <w:r>
              <w:t>Références des Autorisations</w:t>
            </w:r>
          </w:p>
        </w:tc>
        <w:tc>
          <w:tcPr>
            <w:tcW w:w="2603" w:type="dxa"/>
          </w:tcPr>
          <w:p w14:paraId="314F1AF6" w14:textId="77777777" w:rsidR="004A3FC9" w:rsidRDefault="00FA6089" w:rsidP="00FA6089">
            <w:r>
              <w:t>Date de délivrance</w:t>
            </w:r>
          </w:p>
        </w:tc>
        <w:tc>
          <w:tcPr>
            <w:tcW w:w="2604" w:type="dxa"/>
          </w:tcPr>
          <w:p w14:paraId="42CA0C22" w14:textId="77777777" w:rsidR="004A3FC9" w:rsidRDefault="00FA6089" w:rsidP="00FA6089">
            <w:r>
              <w:t>Date d’expiration</w:t>
            </w:r>
          </w:p>
        </w:tc>
      </w:tr>
      <w:tr w:rsidR="004A3FC9" w14:paraId="64CF9F5F" w14:textId="77777777">
        <w:trPr>
          <w:trHeight w:hRule="exact" w:val="526"/>
        </w:trPr>
        <w:tc>
          <w:tcPr>
            <w:tcW w:w="4149" w:type="dxa"/>
          </w:tcPr>
          <w:p w14:paraId="2BCD8AE9" w14:textId="77777777" w:rsidR="004A3FC9" w:rsidRDefault="004A3FC9" w:rsidP="00FA6089"/>
        </w:tc>
        <w:tc>
          <w:tcPr>
            <w:tcW w:w="2603" w:type="dxa"/>
          </w:tcPr>
          <w:p w14:paraId="0756E2F7" w14:textId="77777777" w:rsidR="004A3FC9" w:rsidRDefault="004A3FC9" w:rsidP="00FA6089"/>
        </w:tc>
        <w:tc>
          <w:tcPr>
            <w:tcW w:w="2604" w:type="dxa"/>
          </w:tcPr>
          <w:p w14:paraId="2B4DDACC" w14:textId="77777777" w:rsidR="004A3FC9" w:rsidRDefault="004A3FC9" w:rsidP="00FA6089"/>
        </w:tc>
      </w:tr>
    </w:tbl>
    <w:p w14:paraId="0B728AA2" w14:textId="4B2C24B9" w:rsidR="00E5236C" w:rsidRDefault="00E5236C" w:rsidP="00FA6089"/>
    <w:p w14:paraId="79A7FAD6" w14:textId="77777777" w:rsidR="00E5236C" w:rsidRDefault="00E5236C" w:rsidP="00FA6089"/>
    <w:p w14:paraId="41FFB7F7" w14:textId="1F9D0843" w:rsidR="00D36E9D" w:rsidRPr="00BD3EC8" w:rsidRDefault="00D36E9D" w:rsidP="00D36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3</w:t>
      </w:r>
      <w:r w:rsidRPr="00BD3EC8">
        <w:rPr>
          <w:b/>
          <w:color w:val="FFFFFF" w:themeColor="background1"/>
          <w:sz w:val="24"/>
        </w:rPr>
        <w:t xml:space="preserve">/ </w:t>
      </w:r>
      <w:r>
        <w:rPr>
          <w:b/>
          <w:color w:val="FFFFFF" w:themeColor="background1"/>
          <w:sz w:val="24"/>
        </w:rPr>
        <w:t>INSPECTION ASN</w:t>
      </w:r>
      <w:r w:rsidR="00832DEA">
        <w:rPr>
          <w:b/>
          <w:color w:val="FFFFFF" w:themeColor="background1"/>
          <w:sz w:val="24"/>
        </w:rPr>
        <w:t>R</w:t>
      </w:r>
      <w:r w:rsidRPr="00BD3EC8">
        <w:rPr>
          <w:b/>
          <w:color w:val="FFFFFF" w:themeColor="background1"/>
          <w:sz w:val="24"/>
        </w:rPr>
        <w:t xml:space="preserve"> :</w:t>
      </w:r>
    </w:p>
    <w:p w14:paraId="3E9EBB2B" w14:textId="77777777" w:rsidR="004A3FC9" w:rsidRPr="00E5236C" w:rsidRDefault="004A3FC9" w:rsidP="00FA6089">
      <w:pPr>
        <w:rPr>
          <w:b/>
          <w:sz w:val="24"/>
          <w:szCs w:val="24"/>
        </w:rPr>
      </w:pPr>
    </w:p>
    <w:p w14:paraId="6A7F3763" w14:textId="19C3B700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 xml:space="preserve">Les sources et/ou appareils pour lesquels l'assurance est demandée, ont-ils fait l’objet au cours des 2 dernières années, </w:t>
      </w:r>
      <w:r w:rsidR="00FA6089" w:rsidRPr="00C11026">
        <w:rPr>
          <w:sz w:val="24"/>
          <w:szCs w:val="24"/>
          <w:u w:val="single"/>
        </w:rPr>
        <w:t>d’une visite ou d'une demande d'information particulière de l’ASN</w:t>
      </w:r>
      <w:r w:rsidR="00C11026">
        <w:rPr>
          <w:sz w:val="24"/>
          <w:szCs w:val="24"/>
          <w:u w:val="single"/>
        </w:rPr>
        <w:t>R</w:t>
      </w:r>
      <w:r w:rsidR="00FA6089" w:rsidRPr="00E5236C">
        <w:rPr>
          <w:sz w:val="24"/>
          <w:szCs w:val="24"/>
        </w:rPr>
        <w:t>, ou du préfet</w:t>
      </w:r>
      <w:r w:rsidR="00FA6089" w:rsidRPr="00E5236C">
        <w:rPr>
          <w:spacing w:val="3"/>
          <w:sz w:val="24"/>
          <w:szCs w:val="24"/>
        </w:rPr>
        <w:t xml:space="preserve"> </w:t>
      </w:r>
      <w:r w:rsidR="00FA6089" w:rsidRPr="00E5236C">
        <w:rPr>
          <w:sz w:val="24"/>
          <w:szCs w:val="24"/>
        </w:rPr>
        <w:t>?</w:t>
      </w:r>
    </w:p>
    <w:p w14:paraId="2D7CB7D8" w14:textId="77777777" w:rsidR="004A3FC9" w:rsidRPr="00E5236C" w:rsidRDefault="004A3FC9" w:rsidP="00FA6089">
      <w:pPr>
        <w:rPr>
          <w:sz w:val="24"/>
          <w:szCs w:val="24"/>
        </w:rPr>
      </w:pPr>
    </w:p>
    <w:p w14:paraId="3A5F81BD" w14:textId="200478C5" w:rsidR="00D36E9D" w:rsidRPr="00E5236C" w:rsidRDefault="00D36E9D" w:rsidP="00D36E9D">
      <w:pPr>
        <w:jc w:val="center"/>
        <w:rPr>
          <w:sz w:val="24"/>
          <w:szCs w:val="24"/>
        </w:rPr>
      </w:pPr>
      <w:r w:rsidRPr="00D46E79">
        <w:rPr>
          <w:color w:val="00B0F0"/>
          <w:sz w:val="24"/>
          <w:szCs w:val="24"/>
        </w:rPr>
        <w:t>OUI</w:t>
      </w:r>
      <w:r w:rsidRPr="00D46E79">
        <w:rPr>
          <w:color w:val="00B0F0"/>
          <w:sz w:val="24"/>
          <w:szCs w:val="24"/>
        </w:rPr>
        <w:tab/>
      </w:r>
      <w:sdt>
        <w:sdtPr>
          <w:rPr>
            <w:color w:val="00B0F0"/>
            <w:sz w:val="24"/>
            <w:szCs w:val="24"/>
          </w:rPr>
          <w:id w:val="-15072852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3091E" w:rsidRPr="00D46E79">
            <w:rPr>
              <w:rFonts w:ascii="MS Gothic" w:eastAsia="MS Gothic" w:hAnsi="MS Gothic" w:hint="eastAsia"/>
              <w:color w:val="00B0F0"/>
              <w:sz w:val="24"/>
              <w:szCs w:val="24"/>
            </w:rPr>
            <w:t>☒</w:t>
          </w:r>
        </w:sdtContent>
      </w:sdt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  <w:t xml:space="preserve">NON </w:t>
      </w:r>
      <w:r w:rsidRPr="00E5236C">
        <w:rPr>
          <w:sz w:val="24"/>
          <w:szCs w:val="24"/>
        </w:rPr>
        <w:t></w:t>
      </w:r>
    </w:p>
    <w:p w14:paraId="4CB604E8" w14:textId="04503047" w:rsidR="004A3FC9" w:rsidRDefault="00FA6089" w:rsidP="00D36E9D">
      <w:pPr>
        <w:jc w:val="center"/>
        <w:rPr>
          <w:bCs/>
          <w:i/>
          <w:iCs/>
          <w:sz w:val="24"/>
          <w:szCs w:val="24"/>
        </w:rPr>
      </w:pPr>
      <w:r w:rsidRPr="00E5236C">
        <w:rPr>
          <w:bCs/>
          <w:i/>
          <w:iCs/>
          <w:sz w:val="24"/>
          <w:szCs w:val="24"/>
        </w:rPr>
        <w:t>Si OUI, laquelle ? (Joindre copies des lettres de suivi d'inspection et de la réponse de l'Assuré</w:t>
      </w:r>
      <w:r w:rsidR="00D36E9D" w:rsidRPr="00E5236C">
        <w:rPr>
          <w:bCs/>
          <w:i/>
          <w:iCs/>
          <w:sz w:val="24"/>
          <w:szCs w:val="24"/>
        </w:rPr>
        <w:t>.</w:t>
      </w:r>
    </w:p>
    <w:p w14:paraId="741CBC3D" w14:textId="0973F62A" w:rsidR="008C4D60" w:rsidRDefault="008C4D60" w:rsidP="008C4D60">
      <w:pPr>
        <w:pStyle w:val="Paragraphedeliste"/>
        <w:numPr>
          <w:ilvl w:val="0"/>
          <w:numId w:val="1"/>
        </w:numPr>
        <w:rPr>
          <w:bCs/>
          <w:i/>
          <w:iCs/>
          <w:sz w:val="24"/>
          <w:szCs w:val="24"/>
        </w:rPr>
      </w:pPr>
      <w:r w:rsidRPr="00C11026">
        <w:rPr>
          <w:bCs/>
          <w:i/>
          <w:iCs/>
          <w:sz w:val="24"/>
          <w:szCs w:val="24"/>
        </w:rPr>
        <w:t xml:space="preserve">Lettre de suite </w:t>
      </w:r>
      <w:r>
        <w:rPr>
          <w:bCs/>
          <w:i/>
          <w:iCs/>
          <w:sz w:val="24"/>
          <w:szCs w:val="24"/>
        </w:rPr>
        <w:t>en Médecine Nucléaire</w:t>
      </w:r>
      <w:r w:rsidR="008F73CF">
        <w:rPr>
          <w:bCs/>
          <w:i/>
          <w:iCs/>
          <w:sz w:val="24"/>
          <w:szCs w:val="24"/>
        </w:rPr>
        <w:t xml:space="preserve"> INSP-LIL-2024-0436 et Réponses associées</w:t>
      </w:r>
    </w:p>
    <w:p w14:paraId="3C1C5645" w14:textId="1A245B9F" w:rsidR="008F73CF" w:rsidRDefault="008F73CF" w:rsidP="008F73CF">
      <w:pPr>
        <w:pStyle w:val="Paragraphedeliste"/>
        <w:numPr>
          <w:ilvl w:val="0"/>
          <w:numId w:val="1"/>
        </w:numPr>
        <w:rPr>
          <w:bCs/>
          <w:i/>
          <w:iCs/>
          <w:sz w:val="24"/>
          <w:szCs w:val="24"/>
        </w:rPr>
      </w:pPr>
      <w:r w:rsidRPr="00C11026">
        <w:rPr>
          <w:bCs/>
          <w:i/>
          <w:iCs/>
          <w:sz w:val="24"/>
          <w:szCs w:val="24"/>
        </w:rPr>
        <w:t xml:space="preserve">Lettre de suite </w:t>
      </w:r>
      <w:r>
        <w:rPr>
          <w:bCs/>
          <w:i/>
          <w:iCs/>
          <w:sz w:val="24"/>
          <w:szCs w:val="24"/>
        </w:rPr>
        <w:t>en Radiothérapie INSNP-LIL-2025-0403 et Réponses associées</w:t>
      </w:r>
    </w:p>
    <w:p w14:paraId="16D555C0" w14:textId="77777777" w:rsidR="008C4D60" w:rsidRPr="008F73CF" w:rsidRDefault="008C4D60" w:rsidP="008F73CF">
      <w:pPr>
        <w:rPr>
          <w:bCs/>
          <w:i/>
          <w:iCs/>
          <w:sz w:val="24"/>
          <w:szCs w:val="24"/>
        </w:rPr>
      </w:pPr>
    </w:p>
    <w:p w14:paraId="770F9868" w14:textId="489A0BB6" w:rsidR="004A3FC9" w:rsidRPr="00E5236C" w:rsidRDefault="004A3FC9" w:rsidP="00FA6089">
      <w:pPr>
        <w:rPr>
          <w:sz w:val="24"/>
          <w:szCs w:val="24"/>
        </w:rPr>
      </w:pPr>
    </w:p>
    <w:p w14:paraId="2C56B5EF" w14:textId="47D1B93E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Existe-t-il dans l'établissement d'autres sources de rayonnements ionisants utilisées ou non par les assurés pour lesquelles l'assurance n'est pas demandée (exemples : sources détenues par un tiers ou faisant l'objet d'autres autorisations …)</w:t>
      </w:r>
    </w:p>
    <w:p w14:paraId="18DBC909" w14:textId="77777777" w:rsidR="00D36E9D" w:rsidRPr="00E5236C" w:rsidRDefault="00D36E9D" w:rsidP="00FA6089">
      <w:pPr>
        <w:rPr>
          <w:sz w:val="24"/>
          <w:szCs w:val="24"/>
        </w:rPr>
      </w:pPr>
    </w:p>
    <w:p w14:paraId="6DF11992" w14:textId="33B71429" w:rsidR="00D36E9D" w:rsidRPr="00E5236C" w:rsidRDefault="00D36E9D" w:rsidP="00D36E9D">
      <w:pPr>
        <w:jc w:val="center"/>
        <w:rPr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D46E79">
        <w:rPr>
          <w:color w:val="00B0F0"/>
          <w:sz w:val="24"/>
          <w:szCs w:val="24"/>
        </w:rPr>
        <w:t xml:space="preserve">NON </w:t>
      </w:r>
      <w:sdt>
        <w:sdtPr>
          <w:rPr>
            <w:color w:val="00B0F0"/>
            <w:sz w:val="24"/>
            <w:szCs w:val="24"/>
          </w:rPr>
          <w:id w:val="-80979053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32DEA" w:rsidRPr="00D46E79">
            <w:rPr>
              <w:rFonts w:ascii="MS Gothic" w:eastAsia="MS Gothic" w:hAnsi="MS Gothic" w:hint="eastAsia"/>
              <w:color w:val="00B0F0"/>
              <w:sz w:val="24"/>
              <w:szCs w:val="24"/>
            </w:rPr>
            <w:t>☒</w:t>
          </w:r>
        </w:sdtContent>
      </w:sdt>
    </w:p>
    <w:p w14:paraId="158E57E3" w14:textId="0645AF77" w:rsidR="004A3FC9" w:rsidRPr="00E5236C" w:rsidRDefault="004A3FC9" w:rsidP="00FA6089">
      <w:pPr>
        <w:rPr>
          <w:sz w:val="24"/>
          <w:szCs w:val="24"/>
        </w:rPr>
      </w:pPr>
    </w:p>
    <w:p w14:paraId="10CE4C93" w14:textId="3F5D812C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Utilisées à des fins médicales ?</w:t>
      </w:r>
    </w:p>
    <w:p w14:paraId="44C23565" w14:textId="77777777" w:rsidR="00D36E9D" w:rsidRPr="00E5236C" w:rsidRDefault="00D36E9D" w:rsidP="00FA6089">
      <w:pPr>
        <w:rPr>
          <w:sz w:val="24"/>
          <w:szCs w:val="24"/>
        </w:rPr>
      </w:pPr>
    </w:p>
    <w:p w14:paraId="1F7A90F8" w14:textId="0CAA5521" w:rsidR="00D36E9D" w:rsidRPr="00E5236C" w:rsidRDefault="00D36E9D" w:rsidP="00D36E9D">
      <w:pPr>
        <w:jc w:val="center"/>
        <w:rPr>
          <w:sz w:val="24"/>
          <w:szCs w:val="24"/>
        </w:rPr>
      </w:pPr>
      <w:r w:rsidRPr="00D46E79">
        <w:rPr>
          <w:color w:val="00B0F0"/>
          <w:sz w:val="24"/>
          <w:szCs w:val="24"/>
        </w:rPr>
        <w:t>OUI</w:t>
      </w:r>
      <w:r w:rsidRPr="00D46E79">
        <w:rPr>
          <w:color w:val="00B0F0"/>
          <w:sz w:val="24"/>
          <w:szCs w:val="24"/>
        </w:rPr>
        <w:tab/>
      </w:r>
      <w:sdt>
        <w:sdtPr>
          <w:rPr>
            <w:color w:val="00B0F0"/>
            <w:sz w:val="24"/>
            <w:szCs w:val="24"/>
          </w:rPr>
          <w:id w:val="-4945658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32DEA" w:rsidRPr="00D46E79">
            <w:rPr>
              <w:rFonts w:ascii="MS Gothic" w:eastAsia="MS Gothic" w:hAnsi="MS Gothic" w:hint="eastAsia"/>
              <w:color w:val="00B0F0"/>
              <w:sz w:val="24"/>
              <w:szCs w:val="24"/>
            </w:rPr>
            <w:t>☒</w:t>
          </w:r>
        </w:sdtContent>
      </w:sdt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  <w:t xml:space="preserve">NON </w:t>
      </w:r>
      <w:r w:rsidRPr="00E5236C">
        <w:rPr>
          <w:sz w:val="24"/>
          <w:szCs w:val="24"/>
        </w:rPr>
        <w:t></w:t>
      </w:r>
    </w:p>
    <w:p w14:paraId="6B4D8112" w14:textId="77777777" w:rsidR="004A3FC9" w:rsidRPr="00E5236C" w:rsidRDefault="004A3FC9" w:rsidP="00FA6089">
      <w:pPr>
        <w:rPr>
          <w:rFonts w:ascii="Symbol" w:hAnsi="Symbol"/>
          <w:sz w:val="24"/>
          <w:szCs w:val="24"/>
        </w:rPr>
      </w:pPr>
    </w:p>
    <w:p w14:paraId="78218338" w14:textId="6EAA4771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Dans l'affirmative, préciser le nombre, la nature, le titulaire et l'usage de ces sources :</w:t>
      </w:r>
    </w:p>
    <w:p w14:paraId="38B3E465" w14:textId="77777777" w:rsidR="004A3FC9" w:rsidRPr="00E5236C" w:rsidRDefault="004A3FC9" w:rsidP="00FA6089">
      <w:pPr>
        <w:rPr>
          <w:sz w:val="24"/>
          <w:szCs w:val="24"/>
        </w:rPr>
      </w:pPr>
    </w:p>
    <w:p w14:paraId="540A8A76" w14:textId="1414C658" w:rsidR="004A3FC9" w:rsidRPr="008C4D60" w:rsidRDefault="00832DEA" w:rsidP="00FA6089">
      <w:pPr>
        <w:rPr>
          <w:sz w:val="24"/>
          <w:szCs w:val="24"/>
        </w:rPr>
      </w:pPr>
      <w:r w:rsidRPr="008C4D60">
        <w:rPr>
          <w:sz w:val="24"/>
          <w:szCs w:val="24"/>
        </w:rPr>
        <w:t xml:space="preserve">Nombre : </w:t>
      </w:r>
      <w:r w:rsidRPr="00D46E79">
        <w:rPr>
          <w:color w:val="00B0F0"/>
          <w:sz w:val="24"/>
          <w:szCs w:val="24"/>
        </w:rPr>
        <w:t xml:space="preserve">81 équipements émettant des rayons X </w:t>
      </w:r>
      <w:r w:rsidR="008C4D60" w:rsidRPr="00D46E79">
        <w:rPr>
          <w:color w:val="00B0F0"/>
          <w:sz w:val="24"/>
          <w:szCs w:val="24"/>
        </w:rPr>
        <w:t>(Radiologie</w:t>
      </w:r>
      <w:r w:rsidRPr="00D46E79">
        <w:rPr>
          <w:color w:val="00B0F0"/>
          <w:sz w:val="24"/>
          <w:szCs w:val="24"/>
        </w:rPr>
        <w:t xml:space="preserve"> y</w:t>
      </w:r>
      <w:r w:rsidR="008C4D60" w:rsidRPr="00D46E79">
        <w:rPr>
          <w:color w:val="00B0F0"/>
          <w:sz w:val="24"/>
          <w:szCs w:val="24"/>
        </w:rPr>
        <w:t xml:space="preserve"> compris les Pratiques Interventionnelles Radioguidées,</w:t>
      </w:r>
      <w:r w:rsidRPr="00D46E79">
        <w:rPr>
          <w:color w:val="00B0F0"/>
          <w:sz w:val="24"/>
          <w:szCs w:val="24"/>
        </w:rPr>
        <w:t xml:space="preserve"> Médecine Nucléaire et Radiologie dentaire)</w:t>
      </w:r>
    </w:p>
    <w:p w14:paraId="1D68B19E" w14:textId="649727D5" w:rsidR="00832DEA" w:rsidRPr="00D46E79" w:rsidRDefault="00832DEA" w:rsidP="00FA6089">
      <w:pPr>
        <w:rPr>
          <w:color w:val="00B0F0"/>
          <w:sz w:val="24"/>
          <w:szCs w:val="24"/>
        </w:rPr>
      </w:pPr>
      <w:r w:rsidRPr="008C4D60">
        <w:rPr>
          <w:sz w:val="24"/>
          <w:szCs w:val="24"/>
        </w:rPr>
        <w:t xml:space="preserve">Nombre : </w:t>
      </w:r>
      <w:r w:rsidRPr="00D46E79">
        <w:rPr>
          <w:color w:val="00B0F0"/>
          <w:sz w:val="24"/>
          <w:szCs w:val="24"/>
        </w:rPr>
        <w:t xml:space="preserve">6 équipements en </w:t>
      </w:r>
      <w:r w:rsidR="008C4D60" w:rsidRPr="00D46E79">
        <w:rPr>
          <w:color w:val="00B0F0"/>
          <w:sz w:val="24"/>
          <w:szCs w:val="24"/>
        </w:rPr>
        <w:t>Radiothérapie</w:t>
      </w:r>
      <w:r w:rsidRPr="00D46E79">
        <w:rPr>
          <w:color w:val="00B0F0"/>
          <w:sz w:val="24"/>
          <w:szCs w:val="24"/>
        </w:rPr>
        <w:t xml:space="preserve"> </w:t>
      </w:r>
      <w:r w:rsidR="008C4D60" w:rsidRPr="00D46E79">
        <w:rPr>
          <w:color w:val="00B0F0"/>
          <w:sz w:val="24"/>
          <w:szCs w:val="24"/>
        </w:rPr>
        <w:t>(Accélérateurs</w:t>
      </w:r>
      <w:r w:rsidRPr="00D46E79">
        <w:rPr>
          <w:color w:val="00B0F0"/>
          <w:sz w:val="24"/>
          <w:szCs w:val="24"/>
        </w:rPr>
        <w:t xml:space="preserve"> et Scanner </w:t>
      </w:r>
      <w:r w:rsidR="008C4D60" w:rsidRPr="00D46E79">
        <w:rPr>
          <w:color w:val="00B0F0"/>
          <w:sz w:val="24"/>
          <w:szCs w:val="24"/>
        </w:rPr>
        <w:t>de simulation)</w:t>
      </w:r>
    </w:p>
    <w:p w14:paraId="224A8712" w14:textId="79D088FC" w:rsidR="00832DEA" w:rsidRPr="00D46E79" w:rsidRDefault="00832DEA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Sources scellées et no</w:t>
      </w:r>
      <w:r w:rsidR="008C4D60" w:rsidRPr="00D46E79">
        <w:rPr>
          <w:color w:val="00B0F0"/>
          <w:sz w:val="24"/>
          <w:szCs w:val="24"/>
        </w:rPr>
        <w:t>n scellées (Médecine Nucléaire)</w:t>
      </w:r>
    </w:p>
    <w:p w14:paraId="1DC5B467" w14:textId="44A685EB" w:rsidR="008C4D60" w:rsidRPr="008C4D60" w:rsidRDefault="008C4D60" w:rsidP="00FA6089">
      <w:pPr>
        <w:rPr>
          <w:sz w:val="24"/>
          <w:szCs w:val="24"/>
        </w:rPr>
      </w:pPr>
    </w:p>
    <w:p w14:paraId="436C728B" w14:textId="5B3D8990" w:rsidR="008C4D60" w:rsidRDefault="008C4D60" w:rsidP="00FA6089">
      <w:pPr>
        <w:rPr>
          <w:sz w:val="24"/>
          <w:szCs w:val="24"/>
        </w:rPr>
      </w:pPr>
      <w:r w:rsidRPr="008C4D60">
        <w:rPr>
          <w:sz w:val="24"/>
          <w:szCs w:val="24"/>
        </w:rPr>
        <w:t xml:space="preserve">Titulaire : </w:t>
      </w:r>
      <w:r w:rsidRPr="00D46E79">
        <w:rPr>
          <w:color w:val="00B0F0"/>
          <w:sz w:val="24"/>
          <w:szCs w:val="24"/>
        </w:rPr>
        <w:t xml:space="preserve">Responsable morale du CHU Amiens Picardie / Responsable de l’activité Nucléaire </w:t>
      </w:r>
    </w:p>
    <w:p w14:paraId="62D3364C" w14:textId="1ECE57F1" w:rsidR="008C4D60" w:rsidRPr="00D46E79" w:rsidRDefault="008C4D60" w:rsidP="00FA6089">
      <w:pPr>
        <w:rPr>
          <w:color w:val="00B0F0"/>
          <w:sz w:val="24"/>
          <w:szCs w:val="24"/>
        </w:rPr>
      </w:pPr>
      <w:r>
        <w:rPr>
          <w:sz w:val="24"/>
          <w:szCs w:val="24"/>
        </w:rPr>
        <w:t xml:space="preserve">Usage : </w:t>
      </w:r>
      <w:r w:rsidRPr="00D46E79">
        <w:rPr>
          <w:color w:val="00B0F0"/>
          <w:sz w:val="24"/>
          <w:szCs w:val="24"/>
        </w:rPr>
        <w:t xml:space="preserve">Détention et utilisation des équipements à des fins médicales, détention et utilisation de sources scellées et non scellées à des fins médicales </w:t>
      </w:r>
    </w:p>
    <w:p w14:paraId="2EF8D895" w14:textId="77777777" w:rsidR="00832DEA" w:rsidRPr="00E5236C" w:rsidRDefault="00832DEA" w:rsidP="00FA6089">
      <w:pPr>
        <w:rPr>
          <w:sz w:val="24"/>
          <w:szCs w:val="24"/>
        </w:rPr>
      </w:pPr>
    </w:p>
    <w:p w14:paraId="336EAB62" w14:textId="0BA6D60D" w:rsidR="004A3FC9" w:rsidRPr="00E5236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Utilisées à des fins autres que médicales ?</w:t>
      </w:r>
    </w:p>
    <w:p w14:paraId="37B19243" w14:textId="77777777" w:rsidR="004A3FC9" w:rsidRPr="00E5236C" w:rsidRDefault="004A3FC9" w:rsidP="00FA6089">
      <w:pPr>
        <w:rPr>
          <w:sz w:val="24"/>
          <w:szCs w:val="24"/>
        </w:rPr>
      </w:pPr>
    </w:p>
    <w:p w14:paraId="031CC9EC" w14:textId="555BBBAD" w:rsidR="00D36E9D" w:rsidRPr="00D46E79" w:rsidRDefault="00D36E9D" w:rsidP="00D36E9D">
      <w:pPr>
        <w:jc w:val="center"/>
        <w:rPr>
          <w:color w:val="00B0F0"/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D46E79">
        <w:rPr>
          <w:color w:val="00B0F0"/>
          <w:sz w:val="24"/>
          <w:szCs w:val="24"/>
        </w:rPr>
        <w:t xml:space="preserve">NON </w:t>
      </w:r>
      <w:sdt>
        <w:sdtPr>
          <w:rPr>
            <w:color w:val="00B0F0"/>
            <w:sz w:val="24"/>
            <w:szCs w:val="24"/>
          </w:rPr>
          <w:id w:val="-113447901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11026" w:rsidRPr="00D46E79">
            <w:rPr>
              <w:rFonts w:ascii="MS Gothic" w:eastAsia="MS Gothic" w:hAnsi="MS Gothic" w:hint="eastAsia"/>
              <w:color w:val="00B0F0"/>
              <w:sz w:val="24"/>
              <w:szCs w:val="24"/>
            </w:rPr>
            <w:t>☒</w:t>
          </w:r>
        </w:sdtContent>
      </w:sdt>
    </w:p>
    <w:p w14:paraId="3A224DAB" w14:textId="77777777" w:rsidR="00D36E9D" w:rsidRPr="00E5236C" w:rsidRDefault="00D36E9D" w:rsidP="00D36E9D">
      <w:pPr>
        <w:rPr>
          <w:sz w:val="24"/>
          <w:szCs w:val="24"/>
        </w:rPr>
      </w:pPr>
    </w:p>
    <w:p w14:paraId="092411CB" w14:textId="17230505" w:rsidR="004A3FC9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Dans l'affirmative, préciser le nombre, la nature, le titulaire et l'usage de ces sources :</w:t>
      </w:r>
    </w:p>
    <w:p w14:paraId="35844664" w14:textId="2E8D3F4C" w:rsidR="00D46E79" w:rsidRDefault="00D46E79" w:rsidP="00FA6089">
      <w:pPr>
        <w:rPr>
          <w:sz w:val="24"/>
          <w:szCs w:val="24"/>
        </w:rPr>
      </w:pPr>
    </w:p>
    <w:p w14:paraId="7BC21FB2" w14:textId="6D199638" w:rsidR="00D46E79" w:rsidRDefault="00D46E7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276A80C" w14:textId="77777777" w:rsidR="00D46E79" w:rsidRPr="00E5236C" w:rsidRDefault="00D46E79" w:rsidP="00FA6089">
      <w:pPr>
        <w:rPr>
          <w:sz w:val="24"/>
          <w:szCs w:val="24"/>
        </w:rPr>
      </w:pPr>
      <w:bookmarkStart w:id="0" w:name="_GoBack"/>
      <w:bookmarkEnd w:id="0"/>
    </w:p>
    <w:p w14:paraId="45DDEC70" w14:textId="621A203F" w:rsidR="004A3FC9" w:rsidRPr="00D36E9D" w:rsidRDefault="00D36E9D" w:rsidP="00D36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 xml:space="preserve">4/ </w:t>
      </w:r>
      <w:r w:rsidR="00FA6089" w:rsidRPr="00D36E9D">
        <w:rPr>
          <w:b/>
          <w:color w:val="FFFFFF" w:themeColor="background1"/>
          <w:sz w:val="24"/>
        </w:rPr>
        <w:t>MAINTENANCE</w:t>
      </w:r>
    </w:p>
    <w:p w14:paraId="6DC45755" w14:textId="77777777" w:rsidR="004A3FC9" w:rsidRPr="00E5236C" w:rsidRDefault="004A3FC9" w:rsidP="00FA6089">
      <w:pPr>
        <w:rPr>
          <w:b/>
          <w:sz w:val="24"/>
          <w:szCs w:val="24"/>
        </w:rPr>
      </w:pPr>
    </w:p>
    <w:p w14:paraId="43414880" w14:textId="77777777" w:rsidR="002B6B9C" w:rsidRDefault="00D36E9D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* </w:t>
      </w:r>
      <w:r w:rsidR="00FA6089" w:rsidRPr="00E5236C">
        <w:rPr>
          <w:sz w:val="24"/>
          <w:szCs w:val="24"/>
        </w:rPr>
        <w:t>Nom de l’organisme en charge de la maintenance des sources/appareils :</w:t>
      </w:r>
      <w:r w:rsidR="002B6B9C">
        <w:rPr>
          <w:sz w:val="24"/>
          <w:szCs w:val="24"/>
        </w:rPr>
        <w:t xml:space="preserve"> </w:t>
      </w:r>
    </w:p>
    <w:p w14:paraId="20573F22" w14:textId="46A4CF06" w:rsidR="004A3FC9" w:rsidRPr="00D46E79" w:rsidRDefault="002B6B9C" w:rsidP="002B6B9C">
      <w:pPr>
        <w:jc w:val="both"/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 xml:space="preserve">=&gt; Contrat de maintenance avec les </w:t>
      </w:r>
      <w:r w:rsidR="00832DEA" w:rsidRPr="00D46E79">
        <w:rPr>
          <w:color w:val="00B0F0"/>
          <w:sz w:val="24"/>
          <w:szCs w:val="24"/>
        </w:rPr>
        <w:t>fabricants</w:t>
      </w:r>
      <w:r w:rsidRPr="00D46E79">
        <w:rPr>
          <w:color w:val="00B0F0"/>
          <w:sz w:val="24"/>
          <w:szCs w:val="24"/>
        </w:rPr>
        <w:t>/ fournisseurs : GEMS, SIEMENS, PHILIPS, CARESTREAM</w:t>
      </w:r>
      <w:r w:rsidR="008F73CF" w:rsidRPr="00D46E79">
        <w:rPr>
          <w:color w:val="00B0F0"/>
          <w:sz w:val="24"/>
          <w:szCs w:val="24"/>
        </w:rPr>
        <w:t>, FUJIFILM, STEPHANIX</w:t>
      </w:r>
      <w:r w:rsidRPr="00D46E79">
        <w:rPr>
          <w:color w:val="00B0F0"/>
          <w:sz w:val="24"/>
          <w:szCs w:val="24"/>
        </w:rPr>
        <w:t>, VARIAN, ACCURAY, ZIEHM, ECENTIALS ROBOTICS, MEDTRONI</w:t>
      </w:r>
      <w:r w:rsidR="00C9744F" w:rsidRPr="00D46E79">
        <w:rPr>
          <w:color w:val="00B0F0"/>
          <w:sz w:val="24"/>
          <w:szCs w:val="24"/>
        </w:rPr>
        <w:t>C</w:t>
      </w:r>
      <w:r w:rsidRPr="00D46E79">
        <w:rPr>
          <w:color w:val="00B0F0"/>
          <w:sz w:val="24"/>
          <w:szCs w:val="24"/>
        </w:rPr>
        <w:t>, ACTEON, VATECH)</w:t>
      </w:r>
    </w:p>
    <w:p w14:paraId="5C49DC45" w14:textId="77777777" w:rsidR="004A3FC9" w:rsidRPr="00E5236C" w:rsidRDefault="004A3FC9" w:rsidP="00FA6089">
      <w:pPr>
        <w:rPr>
          <w:sz w:val="24"/>
          <w:szCs w:val="24"/>
        </w:rPr>
      </w:pPr>
    </w:p>
    <w:p w14:paraId="18942560" w14:textId="224FB1C8" w:rsidR="004A3FC9" w:rsidRPr="00E5236C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Les sources/appareils ont-ils fait l’objet au cours des 2 dernières années d’une information particulière de l’AR</w:t>
      </w:r>
      <w:r w:rsidR="00C11026">
        <w:rPr>
          <w:sz w:val="24"/>
          <w:szCs w:val="24"/>
        </w:rPr>
        <w:t>S</w:t>
      </w:r>
      <w:r w:rsidRPr="00E5236C">
        <w:rPr>
          <w:sz w:val="24"/>
          <w:szCs w:val="24"/>
        </w:rPr>
        <w:t>, de l’ASN</w:t>
      </w:r>
      <w:r w:rsidR="00C11026">
        <w:rPr>
          <w:sz w:val="24"/>
          <w:szCs w:val="24"/>
        </w:rPr>
        <w:t>R</w:t>
      </w:r>
      <w:r w:rsidRPr="00E5236C">
        <w:rPr>
          <w:sz w:val="24"/>
          <w:szCs w:val="24"/>
        </w:rPr>
        <w:t>, ou de l’AFSSAPS ?</w:t>
      </w:r>
    </w:p>
    <w:p w14:paraId="066A9358" w14:textId="77777777" w:rsidR="004A3FC9" w:rsidRPr="00E5236C" w:rsidRDefault="004A3FC9" w:rsidP="00FA6089">
      <w:pPr>
        <w:rPr>
          <w:sz w:val="24"/>
          <w:szCs w:val="24"/>
        </w:rPr>
      </w:pPr>
    </w:p>
    <w:p w14:paraId="12382B07" w14:textId="1A9437A7" w:rsidR="00C11026" w:rsidRPr="00D46E79" w:rsidRDefault="00D36E9D" w:rsidP="00C11026">
      <w:pPr>
        <w:jc w:val="center"/>
        <w:rPr>
          <w:color w:val="00B0F0"/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D46E79">
        <w:rPr>
          <w:color w:val="00B0F0"/>
          <w:sz w:val="24"/>
          <w:szCs w:val="24"/>
        </w:rPr>
        <w:t xml:space="preserve">NON </w:t>
      </w:r>
      <w:sdt>
        <w:sdtPr>
          <w:rPr>
            <w:color w:val="00B0F0"/>
            <w:sz w:val="24"/>
            <w:szCs w:val="24"/>
          </w:rPr>
          <w:id w:val="166889894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B6B9C" w:rsidRPr="00D46E79">
            <w:rPr>
              <w:rFonts w:ascii="MS Gothic" w:eastAsia="MS Gothic" w:hAnsi="MS Gothic" w:hint="eastAsia"/>
              <w:color w:val="00B0F0"/>
              <w:sz w:val="24"/>
              <w:szCs w:val="24"/>
            </w:rPr>
            <w:t>☒</w:t>
          </w:r>
        </w:sdtContent>
      </w:sdt>
    </w:p>
    <w:p w14:paraId="72D0A2B0" w14:textId="24ECF697" w:rsidR="00D36E9D" w:rsidRPr="00E5236C" w:rsidRDefault="00D36E9D" w:rsidP="00D36E9D">
      <w:pPr>
        <w:jc w:val="center"/>
        <w:rPr>
          <w:sz w:val="24"/>
          <w:szCs w:val="24"/>
        </w:rPr>
      </w:pPr>
    </w:p>
    <w:p w14:paraId="22772C5C" w14:textId="2D906834" w:rsidR="004A3FC9" w:rsidRPr="00E5236C" w:rsidRDefault="00FA6089" w:rsidP="00D36E9D">
      <w:pPr>
        <w:jc w:val="center"/>
        <w:rPr>
          <w:bCs/>
          <w:i/>
          <w:iCs/>
          <w:sz w:val="24"/>
          <w:szCs w:val="24"/>
        </w:rPr>
      </w:pPr>
      <w:r w:rsidRPr="00E5236C">
        <w:rPr>
          <w:bCs/>
          <w:i/>
          <w:iCs/>
          <w:sz w:val="24"/>
          <w:szCs w:val="24"/>
        </w:rPr>
        <w:t>Si OUI, laquelle ?</w:t>
      </w:r>
    </w:p>
    <w:p w14:paraId="17FA526F" w14:textId="38158ADD" w:rsidR="00D36E9D" w:rsidRPr="00E5236C" w:rsidRDefault="00D36E9D" w:rsidP="00D36E9D">
      <w:pPr>
        <w:rPr>
          <w:bCs/>
          <w:i/>
          <w:iCs/>
          <w:sz w:val="24"/>
          <w:szCs w:val="24"/>
        </w:rPr>
      </w:pPr>
    </w:p>
    <w:p w14:paraId="50ED78BF" w14:textId="73BD2A31" w:rsidR="004A3FC9" w:rsidRPr="00D46E79" w:rsidRDefault="00FA6089" w:rsidP="00FA6089">
      <w:pPr>
        <w:rPr>
          <w:color w:val="00B0F0"/>
          <w:sz w:val="24"/>
          <w:szCs w:val="24"/>
        </w:rPr>
      </w:pPr>
      <w:r w:rsidRPr="00E5236C">
        <w:rPr>
          <w:sz w:val="24"/>
          <w:szCs w:val="24"/>
        </w:rPr>
        <w:t xml:space="preserve">Nom de l’organisme en charge du contrôle des appareils : </w:t>
      </w:r>
      <w:r w:rsidR="00C11026" w:rsidRPr="00D46E79">
        <w:rPr>
          <w:color w:val="00B0F0"/>
          <w:sz w:val="24"/>
          <w:szCs w:val="24"/>
        </w:rPr>
        <w:t>ASCND</w:t>
      </w:r>
      <w:r w:rsidR="002B6B9C" w:rsidRPr="00D46E79">
        <w:rPr>
          <w:color w:val="00B0F0"/>
          <w:sz w:val="24"/>
          <w:szCs w:val="24"/>
        </w:rPr>
        <w:t xml:space="preserve"> </w:t>
      </w:r>
    </w:p>
    <w:p w14:paraId="413E217C" w14:textId="5774C0F9" w:rsidR="004A3FC9" w:rsidRPr="00D46E79" w:rsidRDefault="00FA6089" w:rsidP="00FA6089">
      <w:pPr>
        <w:rPr>
          <w:color w:val="00B0F0"/>
          <w:sz w:val="24"/>
          <w:szCs w:val="24"/>
        </w:rPr>
      </w:pPr>
      <w:r w:rsidRPr="00E5236C">
        <w:rPr>
          <w:sz w:val="24"/>
          <w:szCs w:val="24"/>
        </w:rPr>
        <w:t>Contrôle Qualité Interne :</w:t>
      </w:r>
      <w:r w:rsidR="00C11026">
        <w:rPr>
          <w:sz w:val="24"/>
          <w:szCs w:val="24"/>
        </w:rPr>
        <w:t xml:space="preserve"> </w:t>
      </w:r>
      <w:r w:rsidR="002B6B9C" w:rsidRPr="00D46E79">
        <w:rPr>
          <w:color w:val="00B0F0"/>
          <w:sz w:val="24"/>
          <w:szCs w:val="24"/>
        </w:rPr>
        <w:t>réalisé ou supervisé par le Physicien Médical interne à l’établissement</w:t>
      </w:r>
    </w:p>
    <w:p w14:paraId="583DA7B0" w14:textId="4F3B7549" w:rsidR="004A3FC9" w:rsidRPr="00D46E79" w:rsidRDefault="00FA6089" w:rsidP="00FA6089">
      <w:pPr>
        <w:rPr>
          <w:color w:val="00B0F0"/>
          <w:sz w:val="24"/>
          <w:szCs w:val="24"/>
        </w:rPr>
      </w:pPr>
      <w:r w:rsidRPr="00E5236C">
        <w:rPr>
          <w:sz w:val="24"/>
          <w:szCs w:val="24"/>
        </w:rPr>
        <w:t>Fréquence des visites :</w:t>
      </w:r>
      <w:r w:rsidR="002B6B9C">
        <w:rPr>
          <w:sz w:val="24"/>
          <w:szCs w:val="24"/>
        </w:rPr>
        <w:t xml:space="preserve"> </w:t>
      </w:r>
      <w:r w:rsidR="002B6B9C" w:rsidRPr="00D46E79">
        <w:rPr>
          <w:color w:val="00B0F0"/>
          <w:sz w:val="24"/>
          <w:szCs w:val="24"/>
        </w:rPr>
        <w:t>Périodique</w:t>
      </w:r>
    </w:p>
    <w:p w14:paraId="50BC58AE" w14:textId="77777777" w:rsidR="009C7466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Date des visites de maintenance (par appareil) au cours des 2 dernières années</w:t>
      </w:r>
      <w:r w:rsidR="00D36E9D" w:rsidRPr="00E5236C">
        <w:rPr>
          <w:sz w:val="24"/>
          <w:szCs w:val="24"/>
        </w:rPr>
        <w:t> :</w:t>
      </w:r>
      <w:r w:rsidR="002B6B9C">
        <w:rPr>
          <w:sz w:val="24"/>
          <w:szCs w:val="24"/>
        </w:rPr>
        <w:t xml:space="preserve"> </w:t>
      </w:r>
    </w:p>
    <w:p w14:paraId="0BDFADCD" w14:textId="77777777" w:rsidR="009C7466" w:rsidRPr="00D46E79" w:rsidRDefault="009C7466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La fréquence des maintenances préventives dépend du type d’appareil.</w:t>
      </w:r>
    </w:p>
    <w:p w14:paraId="3CD7356D" w14:textId="77777777" w:rsidR="009C7466" w:rsidRPr="00D46E79" w:rsidRDefault="009C7466" w:rsidP="00FA6089">
      <w:p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En général :</w:t>
      </w:r>
    </w:p>
    <w:p w14:paraId="52F5A4B4" w14:textId="5EB6F1F1" w:rsidR="009C7466" w:rsidRPr="00D46E79" w:rsidRDefault="009C7466" w:rsidP="009C7466">
      <w:pPr>
        <w:pStyle w:val="Paragraphedeliste"/>
        <w:numPr>
          <w:ilvl w:val="0"/>
          <w:numId w:val="2"/>
        </w:num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Scanner : 3 MP/an</w:t>
      </w:r>
    </w:p>
    <w:p w14:paraId="2F85441F" w14:textId="2C4F6EC6" w:rsidR="004A3FC9" w:rsidRPr="00D46E79" w:rsidRDefault="009C7466" w:rsidP="009C7466">
      <w:pPr>
        <w:pStyle w:val="Paragraphedeliste"/>
        <w:numPr>
          <w:ilvl w:val="0"/>
          <w:numId w:val="2"/>
        </w:num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Imagerie conventionnelle : 1 MP /an</w:t>
      </w:r>
    </w:p>
    <w:p w14:paraId="25C7C8D1" w14:textId="08212365" w:rsidR="009C7466" w:rsidRPr="00D46E79" w:rsidRDefault="009C7466" w:rsidP="009C7466">
      <w:pPr>
        <w:pStyle w:val="Paragraphedeliste"/>
        <w:numPr>
          <w:ilvl w:val="0"/>
          <w:numId w:val="2"/>
        </w:num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Imagerie interventionnelle : 2 MP /an</w:t>
      </w:r>
    </w:p>
    <w:p w14:paraId="06F9EE19" w14:textId="39B71324" w:rsidR="009C7466" w:rsidRPr="00D46E79" w:rsidRDefault="009C7466" w:rsidP="009C7466">
      <w:pPr>
        <w:pStyle w:val="Paragraphedeliste"/>
        <w:numPr>
          <w:ilvl w:val="0"/>
          <w:numId w:val="2"/>
        </w:num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Médecine nucléaire : 2 MP /an</w:t>
      </w:r>
    </w:p>
    <w:p w14:paraId="7889B6F1" w14:textId="2065AEFF" w:rsidR="009C7466" w:rsidRPr="00D46E79" w:rsidRDefault="009C7466" w:rsidP="009C7466">
      <w:pPr>
        <w:pStyle w:val="Paragraphedeliste"/>
        <w:numPr>
          <w:ilvl w:val="0"/>
          <w:numId w:val="2"/>
        </w:numPr>
        <w:rPr>
          <w:color w:val="00B0F0"/>
          <w:sz w:val="24"/>
          <w:szCs w:val="24"/>
        </w:rPr>
      </w:pPr>
      <w:r w:rsidRPr="00D46E79">
        <w:rPr>
          <w:color w:val="00B0F0"/>
          <w:sz w:val="24"/>
          <w:szCs w:val="24"/>
        </w:rPr>
        <w:t>Radiothérapie : 4 MP/an</w:t>
      </w:r>
    </w:p>
    <w:p w14:paraId="436B5B0F" w14:textId="77777777" w:rsidR="004A3FC9" w:rsidRPr="00E5236C" w:rsidRDefault="004A3FC9" w:rsidP="00FA6089">
      <w:pPr>
        <w:rPr>
          <w:sz w:val="24"/>
          <w:szCs w:val="24"/>
        </w:rPr>
      </w:pPr>
    </w:p>
    <w:p w14:paraId="789AB86C" w14:textId="5C7C5D51" w:rsidR="004A3FC9" w:rsidRPr="00D36E9D" w:rsidRDefault="00D36E9D" w:rsidP="00D36E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rPr>
          <w:b/>
          <w:color w:val="FFFFFF" w:themeColor="background1"/>
          <w:sz w:val="24"/>
        </w:rPr>
      </w:pPr>
      <w:r>
        <w:rPr>
          <w:b/>
          <w:color w:val="FFFFFF" w:themeColor="background1"/>
          <w:sz w:val="24"/>
        </w:rPr>
        <w:t>5</w:t>
      </w:r>
      <w:r w:rsidR="00FA6089" w:rsidRPr="00D36E9D">
        <w:rPr>
          <w:b/>
          <w:color w:val="FFFFFF" w:themeColor="background1"/>
          <w:sz w:val="24"/>
        </w:rPr>
        <w:t>/ TRANSFERTS OU LIMITATIONS DE RESPONSABILITÉ CIVILE</w:t>
      </w:r>
    </w:p>
    <w:p w14:paraId="62A2117A" w14:textId="77777777" w:rsidR="004A3FC9" w:rsidRPr="00E5236C" w:rsidRDefault="004A3FC9" w:rsidP="00FA6089">
      <w:pPr>
        <w:rPr>
          <w:b/>
          <w:sz w:val="24"/>
          <w:szCs w:val="24"/>
        </w:rPr>
      </w:pPr>
    </w:p>
    <w:p w14:paraId="7E85541A" w14:textId="77777777" w:rsidR="004A3FC9" w:rsidRPr="00E5236C" w:rsidRDefault="00FA6089" w:rsidP="00FA6089">
      <w:pPr>
        <w:rPr>
          <w:sz w:val="24"/>
          <w:szCs w:val="24"/>
        </w:rPr>
      </w:pPr>
      <w:r w:rsidRPr="00E5236C">
        <w:rPr>
          <w:sz w:val="24"/>
          <w:szCs w:val="24"/>
        </w:rPr>
        <w:t>Existe-t-il un accord quelconque de transfert ou de limitation de responsabilité civile ou de renonciation à recours ?</w:t>
      </w:r>
    </w:p>
    <w:p w14:paraId="5BF86108" w14:textId="77777777" w:rsidR="004A3FC9" w:rsidRPr="00E5236C" w:rsidRDefault="004A3FC9" w:rsidP="00FA6089">
      <w:pPr>
        <w:rPr>
          <w:sz w:val="24"/>
          <w:szCs w:val="24"/>
        </w:rPr>
      </w:pPr>
    </w:p>
    <w:p w14:paraId="7AFE2540" w14:textId="5F472251" w:rsidR="00D36E9D" w:rsidRPr="00D46E79" w:rsidRDefault="00D36E9D" w:rsidP="00D36E9D">
      <w:pPr>
        <w:jc w:val="center"/>
        <w:rPr>
          <w:color w:val="00B0F0"/>
          <w:sz w:val="24"/>
          <w:szCs w:val="24"/>
        </w:rPr>
      </w:pPr>
      <w:r w:rsidRPr="00E5236C">
        <w:rPr>
          <w:sz w:val="24"/>
          <w:szCs w:val="24"/>
        </w:rPr>
        <w:t>OUI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></w:t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E5236C">
        <w:rPr>
          <w:sz w:val="24"/>
          <w:szCs w:val="24"/>
        </w:rPr>
        <w:tab/>
      </w:r>
      <w:r w:rsidRPr="00D46E79">
        <w:rPr>
          <w:color w:val="00B0F0"/>
          <w:sz w:val="24"/>
          <w:szCs w:val="24"/>
        </w:rPr>
        <w:t xml:space="preserve">NON </w:t>
      </w:r>
      <w:r w:rsidR="006921E0" w:rsidRPr="00D46E79">
        <w:rPr>
          <w:color w:val="00B0F0"/>
          <w:sz w:val="24"/>
          <w:szCs w:val="24"/>
        </w:rPr>
        <w:t>X</w:t>
      </w:r>
    </w:p>
    <w:p w14:paraId="19292C72" w14:textId="77777777" w:rsidR="00D36E9D" w:rsidRPr="00E5236C" w:rsidRDefault="00D36E9D" w:rsidP="00FA6089">
      <w:pPr>
        <w:rPr>
          <w:sz w:val="24"/>
          <w:szCs w:val="24"/>
        </w:rPr>
      </w:pPr>
    </w:p>
    <w:p w14:paraId="4C1E5196" w14:textId="39FCFAAB" w:rsidR="004A3FC9" w:rsidRPr="00E5236C" w:rsidRDefault="00FA6089" w:rsidP="00D36E9D">
      <w:pPr>
        <w:rPr>
          <w:sz w:val="24"/>
          <w:szCs w:val="24"/>
        </w:rPr>
      </w:pPr>
      <w:r w:rsidRPr="00E5236C">
        <w:rPr>
          <w:sz w:val="24"/>
          <w:szCs w:val="24"/>
        </w:rPr>
        <w:t xml:space="preserve">Dans l'affirmative, indiquer les personnes ou sociétés vis à vis desquelles le Souscripteur a renoncé à exercer ses droits à recours (fabricant, société de maintenance, médecins non concernés par la présente demande, autres …) : </w:t>
      </w:r>
    </w:p>
    <w:p w14:paraId="3929582D" w14:textId="4CAAC0EE" w:rsidR="00D36E9D" w:rsidRPr="00E5236C" w:rsidRDefault="00D36E9D" w:rsidP="00D36E9D">
      <w:pPr>
        <w:rPr>
          <w:sz w:val="24"/>
          <w:szCs w:val="24"/>
        </w:rPr>
      </w:pPr>
    </w:p>
    <w:p w14:paraId="0D0B7C6F" w14:textId="0CB161F4" w:rsidR="00D36E9D" w:rsidRPr="00E5236C" w:rsidRDefault="00D36E9D" w:rsidP="00D36E9D">
      <w:pPr>
        <w:rPr>
          <w:sz w:val="24"/>
          <w:szCs w:val="24"/>
        </w:rPr>
      </w:pPr>
    </w:p>
    <w:p w14:paraId="0C0786E4" w14:textId="17CE839D" w:rsidR="00D36E9D" w:rsidRPr="00E5236C" w:rsidRDefault="00D36E9D" w:rsidP="00D36E9D">
      <w:pPr>
        <w:rPr>
          <w:sz w:val="24"/>
          <w:szCs w:val="24"/>
        </w:rPr>
      </w:pPr>
    </w:p>
    <w:p w14:paraId="689BED02" w14:textId="40E050CD" w:rsidR="00D36E9D" w:rsidRPr="00E5236C" w:rsidRDefault="00D36E9D" w:rsidP="00D36E9D">
      <w:pPr>
        <w:rPr>
          <w:sz w:val="24"/>
          <w:szCs w:val="24"/>
        </w:rPr>
      </w:pPr>
    </w:p>
    <w:p w14:paraId="78889199" w14:textId="2A46A593" w:rsidR="00D36E9D" w:rsidRPr="00E5236C" w:rsidRDefault="00D36E9D" w:rsidP="00D36E9D">
      <w:pPr>
        <w:rPr>
          <w:sz w:val="24"/>
          <w:szCs w:val="24"/>
        </w:rPr>
      </w:pPr>
    </w:p>
    <w:p w14:paraId="734AD024" w14:textId="181FE9D2" w:rsidR="00D36E9D" w:rsidRPr="00E5236C" w:rsidRDefault="00D36E9D" w:rsidP="00D36E9D">
      <w:pPr>
        <w:rPr>
          <w:sz w:val="24"/>
          <w:szCs w:val="24"/>
        </w:rPr>
      </w:pPr>
    </w:p>
    <w:p w14:paraId="1B59D0C4" w14:textId="589571E5" w:rsidR="00D36E9D" w:rsidRDefault="00D36E9D" w:rsidP="00D36E9D">
      <w:pPr>
        <w:jc w:val="center"/>
      </w:pPr>
      <w:r>
        <w:t>*****</w:t>
      </w:r>
    </w:p>
    <w:sectPr w:rsidR="00D36E9D" w:rsidSect="00D36E9D">
      <w:headerReference w:type="default" r:id="rId10"/>
      <w:footerReference w:type="default" r:id="rId11"/>
      <w:pgSz w:w="11910" w:h="16840"/>
      <w:pgMar w:top="851" w:right="460" w:bottom="940" w:left="880" w:header="570" w:footer="7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E2888" w14:textId="77777777" w:rsidR="003A4066" w:rsidRDefault="003A4066">
      <w:r>
        <w:separator/>
      </w:r>
    </w:p>
  </w:endnote>
  <w:endnote w:type="continuationSeparator" w:id="0">
    <w:p w14:paraId="4F13A778" w14:textId="77777777" w:rsidR="003A4066" w:rsidRDefault="003A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pectral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8E478" w14:textId="69B5D206" w:rsidR="004A3FC9" w:rsidRPr="0065628B" w:rsidRDefault="004A3FC9" w:rsidP="006562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7FCD0" w14:textId="77777777" w:rsidR="003A4066" w:rsidRDefault="003A4066">
      <w:r>
        <w:separator/>
      </w:r>
    </w:p>
  </w:footnote>
  <w:footnote w:type="continuationSeparator" w:id="0">
    <w:p w14:paraId="6982EE08" w14:textId="77777777" w:rsidR="003A4066" w:rsidRDefault="003A4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70279" w14:textId="573FBB0D" w:rsidR="004A3FC9" w:rsidRPr="00D36E9D" w:rsidRDefault="004A3FC9" w:rsidP="00D36E9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D115BB"/>
    <w:multiLevelType w:val="hybridMultilevel"/>
    <w:tmpl w:val="510A3DDA"/>
    <w:lvl w:ilvl="0" w:tplc="68F26676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42409C"/>
    <w:multiLevelType w:val="hybridMultilevel"/>
    <w:tmpl w:val="9EC0A9EC"/>
    <w:lvl w:ilvl="0" w:tplc="B46E92AE">
      <w:start w:val="14"/>
      <w:numFmt w:val="bullet"/>
      <w:lvlText w:val="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FC9"/>
    <w:rsid w:val="000A3008"/>
    <w:rsid w:val="000A598C"/>
    <w:rsid w:val="000D5A1F"/>
    <w:rsid w:val="002A2819"/>
    <w:rsid w:val="002B6B9C"/>
    <w:rsid w:val="00304243"/>
    <w:rsid w:val="00343A55"/>
    <w:rsid w:val="003A4066"/>
    <w:rsid w:val="004534B7"/>
    <w:rsid w:val="0047698F"/>
    <w:rsid w:val="004A3FC9"/>
    <w:rsid w:val="005D1B95"/>
    <w:rsid w:val="00640C08"/>
    <w:rsid w:val="0065628B"/>
    <w:rsid w:val="006921E0"/>
    <w:rsid w:val="006A4665"/>
    <w:rsid w:val="00717697"/>
    <w:rsid w:val="0073108A"/>
    <w:rsid w:val="00822CAD"/>
    <w:rsid w:val="00832DEA"/>
    <w:rsid w:val="0084340D"/>
    <w:rsid w:val="008C4D60"/>
    <w:rsid w:val="008F73CF"/>
    <w:rsid w:val="0093091E"/>
    <w:rsid w:val="009C7466"/>
    <w:rsid w:val="00A475C5"/>
    <w:rsid w:val="00AF52C0"/>
    <w:rsid w:val="00B2469E"/>
    <w:rsid w:val="00BD3EC8"/>
    <w:rsid w:val="00C11026"/>
    <w:rsid w:val="00C9744F"/>
    <w:rsid w:val="00CF6D52"/>
    <w:rsid w:val="00D36E9D"/>
    <w:rsid w:val="00D42968"/>
    <w:rsid w:val="00D46E79"/>
    <w:rsid w:val="00DB35C9"/>
    <w:rsid w:val="00E5236C"/>
    <w:rsid w:val="00FA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2807B86"/>
  <w15:docId w15:val="{4ABEFFA6-3DB2-45C6-81C6-615A55048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227"/>
      <w:outlineLvl w:val="0"/>
    </w:pPr>
    <w:rPr>
      <w:b/>
      <w:bCs/>
      <w:sz w:val="44"/>
      <w:szCs w:val="44"/>
    </w:rPr>
  </w:style>
  <w:style w:type="paragraph" w:styleId="Titre2">
    <w:name w:val="heading 2"/>
    <w:basedOn w:val="Normal"/>
    <w:uiPriority w:val="9"/>
    <w:unhideWhenUsed/>
    <w:qFormat/>
    <w:pPr>
      <w:ind w:left="1688" w:right="1684" w:firstLine="1051"/>
      <w:outlineLvl w:val="1"/>
    </w:pPr>
    <w:rPr>
      <w:b/>
      <w:bCs/>
      <w:sz w:val="32"/>
      <w:szCs w:val="32"/>
    </w:rPr>
  </w:style>
  <w:style w:type="paragraph" w:styleId="Titre3">
    <w:name w:val="heading 3"/>
    <w:basedOn w:val="Normal"/>
    <w:uiPriority w:val="9"/>
    <w:unhideWhenUsed/>
    <w:qFormat/>
    <w:pPr>
      <w:spacing w:before="66"/>
      <w:ind w:left="231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uiPriority w:val="9"/>
    <w:unhideWhenUsed/>
    <w:qFormat/>
    <w:pPr>
      <w:ind w:left="2379" w:hanging="283"/>
      <w:outlineLvl w:val="3"/>
    </w:pPr>
    <w:rPr>
      <w:b/>
      <w:bCs/>
      <w:sz w:val="26"/>
      <w:szCs w:val="26"/>
    </w:rPr>
  </w:style>
  <w:style w:type="paragraph" w:styleId="Titre5">
    <w:name w:val="heading 5"/>
    <w:basedOn w:val="Normal"/>
    <w:uiPriority w:val="9"/>
    <w:unhideWhenUsed/>
    <w:qFormat/>
    <w:pPr>
      <w:ind w:left="111"/>
      <w:outlineLvl w:val="4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4"/>
      <w:szCs w:val="24"/>
    </w:rPr>
  </w:style>
  <w:style w:type="paragraph" w:styleId="Paragraphedeliste">
    <w:name w:val="List Paragraph"/>
    <w:basedOn w:val="Normal"/>
    <w:uiPriority w:val="1"/>
    <w:qFormat/>
    <w:pPr>
      <w:ind w:left="1472" w:hanging="282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A6089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FA60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A6089"/>
    <w:rPr>
      <w:rFonts w:ascii="Arial" w:eastAsia="Arial" w:hAnsi="Arial" w:cs="Arial"/>
      <w:lang w:val="fr-FR"/>
    </w:rPr>
  </w:style>
  <w:style w:type="table" w:styleId="Grilledutableau">
    <w:name w:val="Table Grid"/>
    <w:basedOn w:val="TableauNormal"/>
    <w:uiPriority w:val="39"/>
    <w:rsid w:val="00640C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ev">
    <w:name w:val="Strong"/>
    <w:basedOn w:val="Policepardfaut"/>
    <w:uiPriority w:val="22"/>
    <w:qFormat/>
    <w:rsid w:val="0073108A"/>
    <w:rPr>
      <w:b/>
      <w:bCs/>
    </w:rPr>
  </w:style>
  <w:style w:type="character" w:customStyle="1" w:styleId="fontstyle01">
    <w:name w:val="fontstyle01"/>
    <w:basedOn w:val="Policepardfaut"/>
    <w:rsid w:val="00822CAD"/>
    <w:rPr>
      <w:rFonts w:ascii="Spectral" w:hAnsi="Spectr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822CAD"/>
    <w:rPr>
      <w:rFonts w:ascii="Spectral" w:hAnsi="Spectral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eate a new document." ma:contentTypeScope="" ma:versionID="ba79f51c8f067077c2cf9bb7b710b69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3600a5c643889fbdf0cec9d272fd403e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5D9FF5-D94F-4CF2-A73A-63E452B33EB6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customXml/itemProps2.xml><?xml version="1.0" encoding="utf-8"?>
<ds:datastoreItem xmlns:ds="http://schemas.openxmlformats.org/officeDocument/2006/customXml" ds:itemID="{3837B6A0-A4F3-4554-AC4F-07EFFEB439C8}"/>
</file>

<file path=customXml/itemProps3.xml><?xml version="1.0" encoding="utf-8"?>
<ds:datastoreItem xmlns:ds="http://schemas.openxmlformats.org/officeDocument/2006/customXml" ds:itemID="{B59C8535-543A-45F8-B956-68C0736BA2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763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AFC3</dc:creator>
  <cp:keywords/>
  <dc:description/>
  <cp:lastModifiedBy>Dorion Valérie</cp:lastModifiedBy>
  <cp:revision>4</cp:revision>
  <dcterms:created xsi:type="dcterms:W3CDTF">2026-04-02T13:33:00Z</dcterms:created>
  <dcterms:modified xsi:type="dcterms:W3CDTF">2026-04-07T10:15:00Z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2020-07-13T00:00:00Z</vt:filetime>
  </property>
  <property fmtid="{D5CDD505-2E9C-101B-9397-08002B2CF9AE}" pid="3" name="Creator">
    <vt:lpwstr>MoovappsDocument (Windows)</vt:lpwstr>
  </property>
  <property fmtid="{D5CDD505-2E9C-101B-9397-08002B2CF9AE}" pid="4" name="LastSaved">
    <vt:filetime>2020-09-11T00:00:00Z</vt:filetime>
  </property>
  <property fmtid="{D5CDD505-2E9C-101B-9397-08002B2CF9AE}" pid="5" name="ContentTypeId">
    <vt:lpwstr>0x01010006CFB30434D4C9429DEDD98FD3B9DB6C</vt:lpwstr>
  </property>
  <property fmtid="{D5CDD505-2E9C-101B-9397-08002B2CF9AE}" pid="6" name="MediaServiceImageTags">
    <vt:lpwstr/>
  </property>
  <property fmtid="{D5CDD505-2E9C-101B-9397-08002B2CF9AE}" pid="7" name="Order">
    <vt:r8>535600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</Properties>
</file>